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11143" w14:textId="26D2BAA1" w:rsidR="003E6C83" w:rsidRPr="006D04A6" w:rsidRDefault="00215E39">
      <w:pPr>
        <w:spacing w:after="6" w:line="257" w:lineRule="auto"/>
        <w:ind w:left="-5" w:right="400" w:hanging="10"/>
        <w:rPr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>Madame Barbara CHARBONNIER</w:t>
      </w:r>
      <w:r w:rsidR="00FB759E"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 - VIGNEUX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</w:t>
      </w:r>
    </w:p>
    <w:p w14:paraId="48CFFCF9" w14:textId="3BE80B4C" w:rsidR="006D04A6" w:rsidRPr="006D04A6" w:rsidRDefault="00215E39" w:rsidP="006D04A6">
      <w:pPr>
        <w:spacing w:after="6" w:line="257" w:lineRule="auto"/>
        <w:ind w:left="-5" w:right="400" w:hanging="1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Adresse : </w:t>
      </w:r>
      <w:r w:rsidR="006D04A6"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2014 Route de Saint Maximin  </w:t>
      </w:r>
    </w:p>
    <w:p w14:paraId="404FDD54" w14:textId="77F68EC4" w:rsidR="003E6C83" w:rsidRPr="006D04A6" w:rsidRDefault="00215E39">
      <w:pPr>
        <w:spacing w:after="6" w:line="257" w:lineRule="auto"/>
        <w:ind w:left="-5" w:right="400" w:hanging="10"/>
        <w:rPr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Lieudit </w:t>
      </w:r>
      <w:r w:rsidRPr="006D04A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« Les Bas </w:t>
      </w:r>
      <w:proofErr w:type="spellStart"/>
      <w:r w:rsidRPr="006D04A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Grescs</w:t>
      </w:r>
      <w:proofErr w:type="spellEnd"/>
      <w:r w:rsidRPr="006D04A6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»</w:t>
      </w: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D04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25CC3A8" w14:textId="77777777" w:rsidR="003E6C83" w:rsidRPr="006D04A6" w:rsidRDefault="00215E39" w:rsidP="001354A9">
      <w:pPr>
        <w:spacing w:after="6" w:line="257" w:lineRule="auto"/>
        <w:ind w:left="-5" w:right="400" w:hanging="10"/>
        <w:rPr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83149 BRAS </w:t>
      </w:r>
      <w:r w:rsidRPr="006D04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6CC169" w14:textId="77777777" w:rsidR="008735B9" w:rsidRPr="006D04A6" w:rsidRDefault="00215E39" w:rsidP="008735B9">
      <w:pPr>
        <w:spacing w:after="6" w:line="257" w:lineRule="auto"/>
        <w:ind w:left="-5" w:right="400" w:hanging="10"/>
        <w:rPr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sz w:val="26"/>
          <w:szCs w:val="26"/>
        </w:rPr>
        <w:t xml:space="preserve">Ligne Professionnelle : 06.42.30.96.74.  </w:t>
      </w:r>
    </w:p>
    <w:p w14:paraId="7A95ABE7" w14:textId="061D26CE" w:rsidR="003E6C83" w:rsidRPr="008735B9" w:rsidRDefault="00215E39" w:rsidP="008735B9">
      <w:pPr>
        <w:spacing w:after="6" w:line="257" w:lineRule="auto"/>
        <w:ind w:left="-5" w:right="40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Email : </w:t>
      </w:r>
      <w:r w:rsidR="00C37A6D" w:rsidRPr="00C37A6D">
        <w:rPr>
          <w:rFonts w:ascii="Times New Roman" w:eastAsia="Times New Roman" w:hAnsi="Times New Roman" w:cs="Times New Roman"/>
          <w:color w:val="0000FF"/>
          <w:sz w:val="24"/>
          <w:u w:color="0000FF"/>
        </w:rPr>
        <w:t>conseilfuneraire83@gmail.com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268AB00" w14:textId="6E28BB64" w:rsidR="00DD3683" w:rsidRPr="006D04A6" w:rsidRDefault="001354A9" w:rsidP="006D04A6">
      <w:pPr>
        <w:spacing w:after="0"/>
        <w:ind w:left="-5" w:hanging="10"/>
        <w:rPr>
          <w:color w:val="0000FF"/>
          <w:u w:color="0000FF"/>
        </w:rPr>
      </w:pPr>
      <w:r w:rsidRPr="001354A9">
        <w:rPr>
          <w:rFonts w:ascii="Times New Roman" w:eastAsia="Times New Roman" w:hAnsi="Times New Roman" w:cs="Times New Roman"/>
          <w:b/>
          <w:color w:val="auto"/>
          <w:sz w:val="24"/>
        </w:rPr>
        <w:t>Site internet :</w:t>
      </w:r>
      <w:r w:rsidRPr="00C37A6D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hyperlink r:id="rId5" w:history="1">
        <w:r w:rsidR="00DD3683" w:rsidRPr="00C37A6D">
          <w:rPr>
            <w:color w:val="0000FF"/>
            <w:u w:color="0000FF"/>
          </w:rPr>
          <w:t>www.conseilfuneraire83.fr</w:t>
        </w:r>
      </w:hyperlink>
    </w:p>
    <w:p w14:paraId="64751922" w14:textId="5F96EBFC" w:rsidR="003E6C83" w:rsidRDefault="006D04A6">
      <w:pPr>
        <w:spacing w:after="0"/>
        <w:ind w:left="591"/>
        <w:jc w:val="center"/>
      </w:pPr>
      <w:r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drawing>
          <wp:inline distT="0" distB="0" distL="0" distR="0" wp14:anchorId="7133DED0" wp14:editId="6DF7BFEE">
            <wp:extent cx="1514475" cy="15240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E39">
        <w:rPr>
          <w:rFonts w:ascii="Times New Roman" w:eastAsia="Times New Roman" w:hAnsi="Times New Roman" w:cs="Times New Roman"/>
          <w:b/>
          <w:color w:val="0000FF"/>
          <w:sz w:val="44"/>
        </w:rPr>
        <w:t xml:space="preserve">  </w:t>
      </w:r>
      <w:r w:rsidR="00215E39">
        <w:rPr>
          <w:rFonts w:ascii="Times New Roman" w:eastAsia="Times New Roman" w:hAnsi="Times New Roman" w:cs="Times New Roman"/>
          <w:sz w:val="44"/>
          <w:vertAlign w:val="subscript"/>
        </w:rPr>
        <w:t xml:space="preserve"> </w:t>
      </w:r>
    </w:p>
    <w:p w14:paraId="1557EF90" w14:textId="500639E6" w:rsidR="00F51510" w:rsidRPr="006D04A6" w:rsidRDefault="00215E39" w:rsidP="006D04A6">
      <w:pPr>
        <w:spacing w:after="0"/>
        <w:ind w:left="190"/>
        <w:jc w:val="center"/>
        <w:rPr>
          <w:sz w:val="40"/>
          <w:szCs w:val="40"/>
        </w:rPr>
      </w:pPr>
      <w:r w:rsidRPr="006D04A6">
        <w:rPr>
          <w:rFonts w:ascii="Times New Roman" w:eastAsia="Times New Roman" w:hAnsi="Times New Roman" w:cs="Times New Roman"/>
          <w:b/>
          <w:color w:val="0000FF"/>
          <w:sz w:val="40"/>
          <w:szCs w:val="40"/>
        </w:rPr>
        <w:t xml:space="preserve">Parcours Professionnel : </w:t>
      </w:r>
      <w:r w:rsidRPr="006D04A6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698E1731" w14:textId="3D8D5DF9" w:rsidR="003E5367" w:rsidRPr="00BD63BD" w:rsidRDefault="00215E39">
      <w:pPr>
        <w:spacing w:after="35" w:line="257" w:lineRule="auto"/>
        <w:ind w:left="-5" w:right="7511" w:hanging="10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Année 201</w:t>
      </w:r>
      <w:r w:rsidR="003224E4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8</w:t>
      </w:r>
      <w:r w:rsidR="00A11E5F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à 20</w:t>
      </w:r>
      <w:r w:rsidR="00ED6628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2</w:t>
      </w:r>
      <w:r w:rsidR="00282682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6</w:t>
      </w: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: </w:t>
      </w:r>
    </w:p>
    <w:p w14:paraId="0B1C8F44" w14:textId="77777777" w:rsidR="003E5367" w:rsidRPr="00BD63BD" w:rsidRDefault="003E5367" w:rsidP="003E5367">
      <w:pPr>
        <w:spacing w:after="35" w:line="257" w:lineRule="auto"/>
        <w:ind w:right="324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 w:rsidR="00260A1B" w:rsidRPr="00BD63BD">
        <w:rPr>
          <w:rFonts w:ascii="Times New Roman" w:eastAsia="Times New Roman" w:hAnsi="Times New Roman" w:cs="Times New Roman"/>
          <w:sz w:val="26"/>
          <w:szCs w:val="26"/>
        </w:rPr>
        <w:t xml:space="preserve">Rédaction de plusieurs articles </w:t>
      </w:r>
      <w:r w:rsidR="00260A1B" w:rsidRPr="00BD63BD">
        <w:rPr>
          <w:rFonts w:ascii="Times New Roman" w:eastAsia="Times New Roman" w:hAnsi="Times New Roman" w:cs="Times New Roman"/>
          <w:i/>
          <w:sz w:val="26"/>
          <w:szCs w:val="26"/>
        </w:rPr>
        <w:t xml:space="preserve">« </w:t>
      </w:r>
      <w:r w:rsidR="00DD3683" w:rsidRPr="00BD63BD">
        <w:rPr>
          <w:rFonts w:ascii="Times New Roman" w:eastAsia="Times New Roman" w:hAnsi="Times New Roman" w:cs="Times New Roman"/>
          <w:i/>
          <w:sz w:val="26"/>
          <w:szCs w:val="26"/>
        </w:rPr>
        <w:t>F</w:t>
      </w:r>
      <w:r w:rsidR="00260A1B" w:rsidRPr="00BD63BD">
        <w:rPr>
          <w:rFonts w:ascii="Times New Roman" w:eastAsia="Times New Roman" w:hAnsi="Times New Roman" w:cs="Times New Roman"/>
          <w:i/>
          <w:sz w:val="26"/>
          <w:szCs w:val="26"/>
        </w:rPr>
        <w:t xml:space="preserve">unéraire </w:t>
      </w:r>
      <w:r w:rsidR="00DD3683" w:rsidRPr="00BD63BD">
        <w:rPr>
          <w:rFonts w:ascii="Times New Roman" w:eastAsia="Times New Roman" w:hAnsi="Times New Roman" w:cs="Times New Roman"/>
          <w:i/>
          <w:sz w:val="26"/>
          <w:szCs w:val="26"/>
        </w:rPr>
        <w:t>M</w:t>
      </w:r>
      <w:r w:rsidR="00260A1B" w:rsidRPr="00BD63BD">
        <w:rPr>
          <w:rFonts w:ascii="Times New Roman" w:eastAsia="Times New Roman" w:hAnsi="Times New Roman" w:cs="Times New Roman"/>
          <w:i/>
          <w:sz w:val="26"/>
          <w:szCs w:val="26"/>
        </w:rPr>
        <w:t>agazine »</w:t>
      </w:r>
    </w:p>
    <w:p w14:paraId="61B0DCB9" w14:textId="77777777" w:rsidR="00260A1B" w:rsidRPr="00BD63BD" w:rsidRDefault="00260A1B" w:rsidP="00260A1B">
      <w:pPr>
        <w:spacing w:after="35" w:line="257" w:lineRule="auto"/>
        <w:ind w:right="324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534738051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Réalisation d’Audit de cimetière pour les </w:t>
      </w:r>
      <w:r w:rsidR="006345BD" w:rsidRPr="00BD63BD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ollectivités </w:t>
      </w:r>
      <w:r w:rsidR="006345BD" w:rsidRPr="00BD63BD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erritoriales</w:t>
      </w:r>
    </w:p>
    <w:p w14:paraId="591087D0" w14:textId="77777777" w:rsidR="00260A1B" w:rsidRPr="00BD63BD" w:rsidRDefault="00260A1B" w:rsidP="00AC1078">
      <w:pPr>
        <w:spacing w:after="35" w:line="257" w:lineRule="auto"/>
        <w:ind w:right="2835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38714288"/>
      <w:bookmarkEnd w:id="0"/>
      <w:r w:rsidRPr="00BD63BD">
        <w:rPr>
          <w:rFonts w:ascii="Times New Roman" w:eastAsia="Times New Roman" w:hAnsi="Times New Roman" w:cs="Times New Roman"/>
          <w:sz w:val="26"/>
          <w:szCs w:val="26"/>
        </w:rPr>
        <w:t>→</w:t>
      </w:r>
      <w:bookmarkEnd w:id="1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Assistance </w:t>
      </w:r>
      <w:r w:rsidR="00ED6628" w:rsidRPr="00BD63BD">
        <w:rPr>
          <w:rFonts w:ascii="Times New Roman" w:eastAsia="Times New Roman" w:hAnsi="Times New Roman" w:cs="Times New Roman"/>
          <w:sz w:val="26"/>
          <w:szCs w:val="26"/>
        </w:rPr>
        <w:t>funéraire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6345BD" w:rsidRPr="00BD63BD">
        <w:rPr>
          <w:rFonts w:ascii="Times New Roman" w:eastAsia="Times New Roman" w:hAnsi="Times New Roman" w:cs="Times New Roman"/>
          <w:sz w:val="26"/>
          <w:szCs w:val="26"/>
        </w:rPr>
        <w:t>C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ollectivités </w:t>
      </w:r>
      <w:r w:rsidR="006345BD" w:rsidRPr="00BD63BD">
        <w:rPr>
          <w:rFonts w:ascii="Times New Roman" w:eastAsia="Times New Roman" w:hAnsi="Times New Roman" w:cs="Times New Roman"/>
          <w:sz w:val="26"/>
          <w:szCs w:val="26"/>
        </w:rPr>
        <w:t>T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erritoriales et </w:t>
      </w:r>
      <w:r w:rsidR="006345BD" w:rsidRPr="00BD63BD">
        <w:rPr>
          <w:rFonts w:ascii="Times New Roman" w:eastAsia="Times New Roman" w:hAnsi="Times New Roman" w:cs="Times New Roman"/>
          <w:sz w:val="26"/>
          <w:szCs w:val="26"/>
        </w:rPr>
        <w:t>P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ompes</w:t>
      </w:r>
      <w:r w:rsidR="001A20B2"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45BD" w:rsidRPr="00BD63BD">
        <w:rPr>
          <w:rFonts w:ascii="Times New Roman" w:eastAsia="Times New Roman" w:hAnsi="Times New Roman" w:cs="Times New Roman"/>
          <w:sz w:val="26"/>
          <w:szCs w:val="26"/>
        </w:rPr>
        <w:t>F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unèbres)</w:t>
      </w:r>
    </w:p>
    <w:p w14:paraId="6A3711E6" w14:textId="7E0F6DC6" w:rsidR="00DD3683" w:rsidRPr="00BD63BD" w:rsidRDefault="00DD3683" w:rsidP="00260A1B">
      <w:pPr>
        <w:spacing w:after="35" w:line="257" w:lineRule="auto"/>
        <w:ind w:right="3240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95317095"/>
      <w:r w:rsidRPr="00BD63BD">
        <w:rPr>
          <w:rFonts w:ascii="Times New Roman" w:eastAsia="Times New Roman" w:hAnsi="Times New Roman" w:cs="Times New Roman"/>
          <w:sz w:val="26"/>
          <w:szCs w:val="26"/>
        </w:rPr>
        <w:t>→ Formatrice et Consultante (CNFPT ; Gazette des Communes</w:t>
      </w:r>
      <w:proofErr w:type="gramStart"/>
      <w:r w:rsidRPr="00BD63BD">
        <w:rPr>
          <w:rFonts w:ascii="Times New Roman" w:eastAsia="Times New Roman" w:hAnsi="Times New Roman" w:cs="Times New Roman"/>
          <w:sz w:val="26"/>
          <w:szCs w:val="26"/>
        </w:rPr>
        <w:t> ;Préfecture</w:t>
      </w:r>
      <w:proofErr w:type="gramEnd"/>
      <w:r w:rsidRPr="00BD63BD">
        <w:rPr>
          <w:rFonts w:ascii="Times New Roman" w:eastAsia="Times New Roman" w:hAnsi="Times New Roman" w:cs="Times New Roman"/>
          <w:sz w:val="26"/>
          <w:szCs w:val="26"/>
        </w:rPr>
        <w:t> ; Centre de formations)</w:t>
      </w:r>
    </w:p>
    <w:bookmarkEnd w:id="2"/>
    <w:p w14:paraId="648CD8F2" w14:textId="2757B945" w:rsidR="00655A7F" w:rsidRPr="00BD63BD" w:rsidRDefault="00655A7F" w:rsidP="00260A1B">
      <w:pPr>
        <w:spacing w:after="35" w:line="257" w:lineRule="auto"/>
        <w:ind w:right="324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>→ Animatrice du MOOC sur la législation funéraire (CNFPT Paris)</w:t>
      </w:r>
    </w:p>
    <w:p w14:paraId="682DED2F" w14:textId="2BB7C284" w:rsidR="00BD63BD" w:rsidRDefault="00BD63BD" w:rsidP="00BD63BD">
      <w:pPr>
        <w:spacing w:after="35" w:line="257" w:lineRule="auto"/>
        <w:ind w:right="324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 w:rsidR="006D04A6">
        <w:rPr>
          <w:rFonts w:ascii="Times New Roman" w:eastAsia="Times New Roman" w:hAnsi="Times New Roman" w:cs="Times New Roman"/>
          <w:sz w:val="26"/>
          <w:szCs w:val="26"/>
        </w:rPr>
        <w:t xml:space="preserve">Préparation et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Correct</w:t>
      </w:r>
      <w:r w:rsidR="006D04A6">
        <w:rPr>
          <w:rFonts w:ascii="Times New Roman" w:eastAsia="Times New Roman" w:hAnsi="Times New Roman" w:cs="Times New Roman"/>
          <w:sz w:val="26"/>
          <w:szCs w:val="26"/>
        </w:rPr>
        <w:t>ion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D04A6">
        <w:rPr>
          <w:rFonts w:ascii="Times New Roman" w:eastAsia="Times New Roman" w:hAnsi="Times New Roman" w:cs="Times New Roman"/>
          <w:sz w:val="26"/>
          <w:szCs w:val="26"/>
        </w:rPr>
        <w:t>à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l’Examen </w:t>
      </w:r>
      <w:r w:rsidR="00B166A4" w:rsidRPr="00BD63BD">
        <w:rPr>
          <w:rFonts w:ascii="Times New Roman" w:eastAsia="Times New Roman" w:hAnsi="Times New Roman" w:cs="Times New Roman"/>
          <w:sz w:val="26"/>
          <w:szCs w:val="26"/>
        </w:rPr>
        <w:t>National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de Thanatopraxie (Paris)</w:t>
      </w:r>
    </w:p>
    <w:p w14:paraId="1684D70E" w14:textId="50271353" w:rsidR="006D04A6" w:rsidRPr="00BD63BD" w:rsidRDefault="006D04A6" w:rsidP="00BD63BD">
      <w:pPr>
        <w:spacing w:after="35" w:line="257" w:lineRule="auto"/>
        <w:ind w:right="3240"/>
        <w:rPr>
          <w:rFonts w:ascii="Times New Roman" w:eastAsia="Times New Roman" w:hAnsi="Times New Roman" w:cs="Times New Roman"/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>
        <w:rPr>
          <w:rFonts w:ascii="Times New Roman" w:eastAsia="Times New Roman" w:hAnsi="Times New Roman" w:cs="Times New Roman"/>
          <w:sz w:val="26"/>
          <w:szCs w:val="26"/>
        </w:rPr>
        <w:t>Expertise privée</w:t>
      </w:r>
      <w:r w:rsidRPr="006D04A6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6D04A6">
        <w:rPr>
          <w:rFonts w:ascii="Times New Roman" w:eastAsia="Times New Roman" w:hAnsi="Times New Roman" w:cs="Times New Roman"/>
          <w:i/>
          <w:iCs/>
          <w:sz w:val="26"/>
          <w:szCs w:val="26"/>
        </w:rPr>
        <w:t>Les jardins de Pluneret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Morbihan</w:t>
      </w:r>
      <w:r w:rsidRPr="006D04A6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DB68E80" w14:textId="77777777" w:rsidR="00F51510" w:rsidRPr="00BD63BD" w:rsidRDefault="00F51510" w:rsidP="006345BD">
      <w:pPr>
        <w:spacing w:after="10" w:line="252" w:lineRule="auto"/>
        <w:rPr>
          <w:sz w:val="26"/>
          <w:szCs w:val="26"/>
        </w:rPr>
      </w:pPr>
    </w:p>
    <w:p w14:paraId="3F85BE8F" w14:textId="77777777" w:rsidR="003224E4" w:rsidRPr="00BD63BD" w:rsidRDefault="00215E39" w:rsidP="003224E4">
      <w:pPr>
        <w:spacing w:after="35" w:line="257" w:lineRule="auto"/>
        <w:ind w:left="-5" w:right="7511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224E4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Années 2016 à 20</w:t>
      </w:r>
      <w:r w:rsidR="006345BD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20</w:t>
      </w:r>
      <w:r w:rsidR="003224E4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:</w:t>
      </w:r>
      <w:r w:rsidR="003224E4"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8EC49AC" w14:textId="77777777" w:rsidR="006345BD" w:rsidRPr="00BD63BD" w:rsidRDefault="003224E4" w:rsidP="006345BD">
      <w:pPr>
        <w:spacing w:after="35" w:line="257" w:lineRule="auto"/>
        <w:ind w:left="-5" w:right="3240" w:hanging="1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sz w:val="26"/>
          <w:szCs w:val="26"/>
        </w:rPr>
        <w:t xml:space="preserve">Formation à l’UCECAAP : </w:t>
      </w:r>
    </w:p>
    <w:p w14:paraId="6BD2F72A" w14:textId="77777777" w:rsidR="003224E4" w:rsidRPr="00BD63BD" w:rsidRDefault="00DD3683" w:rsidP="006345BD">
      <w:pPr>
        <w:spacing w:after="35" w:line="257" w:lineRule="auto"/>
        <w:ind w:right="32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 w:rsidR="003224E4" w:rsidRPr="00BD63BD">
        <w:rPr>
          <w:rFonts w:ascii="Times New Roman" w:eastAsia="Times New Roman" w:hAnsi="Times New Roman" w:cs="Times New Roman"/>
          <w:sz w:val="26"/>
          <w:szCs w:val="26"/>
        </w:rPr>
        <w:t xml:space="preserve">Obtention du </w:t>
      </w:r>
      <w:r w:rsidR="00ED6628" w:rsidRPr="00BD63BD">
        <w:rPr>
          <w:rFonts w:ascii="Times New Roman" w:eastAsia="Times New Roman" w:hAnsi="Times New Roman" w:cs="Times New Roman"/>
          <w:sz w:val="26"/>
          <w:szCs w:val="26"/>
        </w:rPr>
        <w:t>diplôme</w:t>
      </w:r>
      <w:r w:rsidR="003224E4" w:rsidRPr="00BD63BD">
        <w:rPr>
          <w:rFonts w:ascii="Times New Roman" w:eastAsia="Times New Roman" w:hAnsi="Times New Roman" w:cs="Times New Roman"/>
          <w:sz w:val="26"/>
          <w:szCs w:val="26"/>
        </w:rPr>
        <w:t xml:space="preserve"> d’Expert Judiciaire</w:t>
      </w:r>
      <w:r w:rsidR="00ED6628" w:rsidRPr="00BD63BD">
        <w:rPr>
          <w:rFonts w:ascii="Times New Roman" w:eastAsia="Times New Roman" w:hAnsi="Times New Roman" w:cs="Times New Roman"/>
          <w:sz w:val="26"/>
          <w:szCs w:val="26"/>
        </w:rPr>
        <w:t xml:space="preserve"> (en attente d’inscription sur la liste de la Cour d’Appel depuis 2018)</w:t>
      </w:r>
      <w:r w:rsidR="003224E4" w:rsidRPr="00BD63B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761027E" w14:textId="77777777" w:rsidR="003224E4" w:rsidRPr="00BD63BD" w:rsidRDefault="003224E4" w:rsidP="003224E4">
      <w:pPr>
        <w:spacing w:after="1"/>
        <w:ind w:left="14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sz w:val="26"/>
          <w:szCs w:val="26"/>
        </w:rPr>
        <w:t>Création du Site internet :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www.conseilfuneraire83.fr</w:t>
      </w:r>
    </w:p>
    <w:p w14:paraId="7FA9558A" w14:textId="77777777" w:rsidR="003224E4" w:rsidRPr="00BD63BD" w:rsidRDefault="003224E4" w:rsidP="003224E4">
      <w:pPr>
        <w:spacing w:after="1"/>
        <w:ind w:left="14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sz w:val="26"/>
          <w:szCs w:val="26"/>
        </w:rPr>
        <w:t>Emission de radio :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1E439110" w14:textId="77777777" w:rsidR="003E6C83" w:rsidRPr="00BD63BD" w:rsidRDefault="003224E4" w:rsidP="003224E4">
      <w:pPr>
        <w:spacing w:after="1"/>
        <w:ind w:left="14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38714189"/>
      <w:r w:rsidRPr="00BD63BD">
        <w:rPr>
          <w:rFonts w:ascii="Times New Roman" w:eastAsia="Times New Roman" w:hAnsi="Times New Roman" w:cs="Times New Roman"/>
          <w:sz w:val="26"/>
          <w:szCs w:val="26"/>
        </w:rPr>
        <w:t>→</w:t>
      </w:r>
      <w:bookmarkEnd w:id="3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La minute du Funéraire, tous les jours sur RSB (Radio Sainte-Baume 88.9) et Chérie FM.  </w:t>
      </w:r>
    </w:p>
    <w:p w14:paraId="2120C517" w14:textId="4E466C63" w:rsidR="00F51510" w:rsidRPr="00BD63BD" w:rsidRDefault="00FB759E" w:rsidP="003224E4">
      <w:pPr>
        <w:spacing w:after="1"/>
        <w:ind w:left="14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>→ Formatrice et Consultante (CNFPT ; Gazette des Communes ; Préfecture ; Centre de formations)</w:t>
      </w:r>
    </w:p>
    <w:p w14:paraId="7EB8E116" w14:textId="77777777" w:rsidR="00FB759E" w:rsidRPr="00BD63BD" w:rsidRDefault="00FB759E" w:rsidP="003224E4">
      <w:pPr>
        <w:spacing w:after="1"/>
        <w:ind w:left="14"/>
        <w:rPr>
          <w:rFonts w:ascii="Times New Roman" w:eastAsia="Times New Roman" w:hAnsi="Times New Roman" w:cs="Times New Roman"/>
          <w:sz w:val="26"/>
          <w:szCs w:val="26"/>
        </w:rPr>
      </w:pPr>
    </w:p>
    <w:p w14:paraId="3F5DE4A1" w14:textId="3B8BD084" w:rsidR="00FB759E" w:rsidRPr="00BD63BD" w:rsidRDefault="00215E39" w:rsidP="00FB759E">
      <w:pPr>
        <w:spacing w:after="0"/>
        <w:ind w:left="19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Années 2012 à 2017 :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16B92B1" w14:textId="2B63903A" w:rsidR="00FB759E" w:rsidRPr="00BD63BD" w:rsidRDefault="00215E39" w:rsidP="00FB759E">
      <w:pPr>
        <w:numPr>
          <w:ilvl w:val="0"/>
          <w:numId w:val="1"/>
        </w:numPr>
        <w:spacing w:after="10" w:line="252" w:lineRule="auto"/>
        <w:ind w:right="14" w:hanging="36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Responsable du service : </w:t>
      </w:r>
      <w:r w:rsidRPr="00BD63BD">
        <w:rPr>
          <w:rFonts w:ascii="Times New Roman" w:eastAsia="Times New Roman" w:hAnsi="Times New Roman" w:cs="Times New Roman"/>
          <w:b/>
          <w:i/>
          <w:sz w:val="26"/>
          <w:szCs w:val="26"/>
        </w:rPr>
        <w:t>« Pôle cases »</w:t>
      </w:r>
      <w:r w:rsidRPr="00BD63BD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au Service des Opérations Funéraires (Cimetière Saint-Pierre Marseille). </w:t>
      </w:r>
    </w:p>
    <w:p w14:paraId="2F8BC7DE" w14:textId="7EAF14B7" w:rsidR="00FB759E" w:rsidRPr="00BD63BD" w:rsidRDefault="00FB759E" w:rsidP="00F51510">
      <w:pPr>
        <w:numPr>
          <w:ilvl w:val="0"/>
          <w:numId w:val="1"/>
        </w:numPr>
        <w:spacing w:after="10" w:line="252" w:lineRule="auto"/>
        <w:ind w:right="14" w:hanging="36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>Formatrice en Droit Funéraire (CNFPT ; Préfecture)</w:t>
      </w:r>
    </w:p>
    <w:p w14:paraId="48F3E7CD" w14:textId="77777777" w:rsidR="003E6C83" w:rsidRPr="00BD63BD" w:rsidRDefault="00215E39">
      <w:pPr>
        <w:numPr>
          <w:ilvl w:val="0"/>
          <w:numId w:val="1"/>
        </w:numPr>
        <w:spacing w:after="0"/>
        <w:ind w:right="14" w:hanging="36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Chargée de mission au Service des Opérations Funéraires (Cimetière Saint-Pierre Marseille). </w:t>
      </w:r>
    </w:p>
    <w:p w14:paraId="6E3BC4C6" w14:textId="19E81DD9" w:rsidR="009F0C5A" w:rsidRPr="006D04A6" w:rsidRDefault="00215E39" w:rsidP="006D04A6">
      <w:pPr>
        <w:spacing w:after="1"/>
        <w:ind w:left="722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5F8D772" w14:textId="12465792" w:rsidR="00BD4F4B" w:rsidRPr="00BD63BD" w:rsidRDefault="00BD4F4B">
      <w:pPr>
        <w:spacing w:after="44"/>
        <w:ind w:left="19" w:hanging="10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Formatrice et Consultante en Droit Funéraire pour la Gazette des Communes : </w:t>
      </w:r>
      <w:r w:rsidR="00FB759E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(2020)</w:t>
      </w:r>
    </w:p>
    <w:p w14:paraId="366DD91A" w14:textId="77777777" w:rsidR="00BD4F4B" w:rsidRPr="00BD63BD" w:rsidRDefault="00BD4F4B">
      <w:pPr>
        <w:spacing w:after="44"/>
        <w:ind w:left="19" w:hanging="10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→ Webinaire spécial Covid-19</w:t>
      </w:r>
    </w:p>
    <w:p w14:paraId="2F2E8620" w14:textId="77777777" w:rsidR="00BD4F4B" w:rsidRPr="00BD63BD" w:rsidRDefault="00BD4F4B" w:rsidP="00BD4F4B">
      <w:pPr>
        <w:pStyle w:val="Paragraphedeliste"/>
        <w:spacing w:after="44"/>
        <w:ind w:left="369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26DC3EA3" w14:textId="7FD25D0F" w:rsidR="003E6C83" w:rsidRPr="00BD63BD" w:rsidRDefault="00215E39">
      <w:pPr>
        <w:spacing w:after="44"/>
        <w:ind w:left="1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lastRenderedPageBreak/>
        <w:t xml:space="preserve">Formatrice et Consultante en Droit Funéraire pour </w:t>
      </w:r>
      <w:r w:rsidR="00BD4F4B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le CNFPT</w:t>
      </w:r>
      <w:r w:rsidR="004C497B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(Centre Nationale de la Fonction Publique)</w:t>
      </w:r>
      <w:r w:rsidR="00BD4F4B"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</w:t>
      </w: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: 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E8629C2" w14:textId="21C9B4ED" w:rsidR="005C0A40" w:rsidRPr="00BD63BD" w:rsidRDefault="00215E39" w:rsidP="00282682">
      <w:pPr>
        <w:spacing w:after="86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>→ Montpellier (34</w:t>
      </w:r>
      <w:r w:rsidR="00282682" w:rsidRPr="00BD63BD">
        <w:rPr>
          <w:rFonts w:ascii="Times New Roman" w:eastAsia="Times New Roman" w:hAnsi="Times New Roman" w:cs="Times New Roman"/>
          <w:sz w:val="26"/>
          <w:szCs w:val="26"/>
        </w:rPr>
        <w:t>) /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D35" w:rsidRPr="00BD63BD">
        <w:rPr>
          <w:rFonts w:ascii="Times New Roman" w:eastAsia="Times New Roman" w:hAnsi="Times New Roman" w:cs="Times New Roman"/>
          <w:sz w:val="26"/>
          <w:szCs w:val="26"/>
        </w:rPr>
        <w:t>Caveirac (30</w:t>
      </w:r>
      <w:r w:rsidR="00282682" w:rsidRPr="00BD63BD">
        <w:rPr>
          <w:rFonts w:ascii="Times New Roman" w:eastAsia="Times New Roman" w:hAnsi="Times New Roman" w:cs="Times New Roman"/>
          <w:sz w:val="26"/>
          <w:szCs w:val="26"/>
        </w:rPr>
        <w:t>) /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Marseille (13</w:t>
      </w:r>
      <w:r w:rsidR="00282682" w:rsidRPr="00BD63BD">
        <w:rPr>
          <w:rFonts w:ascii="Times New Roman" w:eastAsia="Times New Roman" w:hAnsi="Times New Roman" w:cs="Times New Roman"/>
          <w:sz w:val="26"/>
          <w:szCs w:val="26"/>
        </w:rPr>
        <w:t>) /</w:t>
      </w:r>
      <w:r w:rsidR="00C91D35" w:rsidRPr="00BD63BD">
        <w:rPr>
          <w:rFonts w:ascii="Times New Roman" w:eastAsia="Times New Roman" w:hAnsi="Times New Roman" w:cs="Times New Roman"/>
          <w:sz w:val="26"/>
          <w:szCs w:val="26"/>
        </w:rPr>
        <w:t>Perpignan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bookmarkStart w:id="4" w:name="_Hlk536178841"/>
      <w:r w:rsidR="00282682" w:rsidRPr="00BD63BD">
        <w:rPr>
          <w:rFonts w:ascii="Times New Roman" w:eastAsia="Times New Roman" w:hAnsi="Times New Roman" w:cs="Times New Roman"/>
          <w:sz w:val="26"/>
          <w:szCs w:val="26"/>
        </w:rPr>
        <w:t>66)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="00352D5C" w:rsidRPr="00BD63BD">
        <w:rPr>
          <w:rFonts w:ascii="Times New Roman" w:eastAsia="Times New Roman" w:hAnsi="Times New Roman" w:cs="Times New Roman"/>
          <w:sz w:val="26"/>
          <w:szCs w:val="26"/>
        </w:rPr>
        <w:t>Antibes (</w:t>
      </w:r>
      <w:r w:rsidR="005C0A40" w:rsidRPr="00BD63BD">
        <w:rPr>
          <w:rFonts w:ascii="Times New Roman" w:eastAsia="Times New Roman" w:hAnsi="Times New Roman" w:cs="Times New Roman"/>
          <w:sz w:val="26"/>
          <w:szCs w:val="26"/>
        </w:rPr>
        <w:t>06</w:t>
      </w:r>
      <w:r w:rsidR="00352D5C" w:rsidRPr="00BD63BD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bookmarkStart w:id="5" w:name="_Hlk19808969"/>
      <w:bookmarkEnd w:id="4"/>
      <w:r w:rsidR="00282682">
        <w:rPr>
          <w:rFonts w:ascii="Times New Roman" w:eastAsia="Times New Roman" w:hAnsi="Times New Roman" w:cs="Times New Roman"/>
          <w:sz w:val="26"/>
          <w:szCs w:val="26"/>
        </w:rPr>
        <w:t>/</w:t>
      </w:r>
      <w:r w:rsidR="00CB0B16" w:rsidRPr="00BD63BD">
        <w:rPr>
          <w:rFonts w:ascii="Times New Roman" w:eastAsia="Times New Roman" w:hAnsi="Times New Roman" w:cs="Times New Roman"/>
          <w:sz w:val="26"/>
          <w:szCs w:val="26"/>
        </w:rPr>
        <w:t>Blois (41)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="00C9628C" w:rsidRPr="00BD63BD">
        <w:rPr>
          <w:rFonts w:ascii="Times New Roman" w:eastAsia="Times New Roman" w:hAnsi="Times New Roman" w:cs="Times New Roman"/>
          <w:sz w:val="26"/>
          <w:szCs w:val="26"/>
        </w:rPr>
        <w:t xml:space="preserve">Orléans </w:t>
      </w:r>
      <w:r w:rsidR="00CE0F51" w:rsidRPr="00BD63BD">
        <w:rPr>
          <w:rFonts w:ascii="Times New Roman" w:eastAsia="Times New Roman" w:hAnsi="Times New Roman" w:cs="Times New Roman"/>
          <w:sz w:val="26"/>
          <w:szCs w:val="26"/>
        </w:rPr>
        <w:t>(</w:t>
      </w:r>
      <w:bookmarkEnd w:id="5"/>
      <w:r w:rsidR="00282682" w:rsidRPr="00BD63BD">
        <w:rPr>
          <w:rFonts w:ascii="Times New Roman" w:eastAsia="Times New Roman" w:hAnsi="Times New Roman" w:cs="Times New Roman"/>
          <w:sz w:val="26"/>
          <w:szCs w:val="26"/>
        </w:rPr>
        <w:t>45)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C9628C" w:rsidRPr="00BD63BD">
        <w:rPr>
          <w:rFonts w:ascii="Times New Roman" w:eastAsia="Times New Roman" w:hAnsi="Times New Roman" w:cs="Times New Roman"/>
          <w:sz w:val="26"/>
          <w:szCs w:val="26"/>
        </w:rPr>
        <w:t xml:space="preserve">Lozère </w:t>
      </w:r>
      <w:r w:rsidR="00CE0F51" w:rsidRPr="00BD63BD">
        <w:rPr>
          <w:rFonts w:ascii="Times New Roman" w:eastAsia="Times New Roman" w:hAnsi="Times New Roman" w:cs="Times New Roman"/>
          <w:sz w:val="26"/>
          <w:szCs w:val="26"/>
        </w:rPr>
        <w:t>(48)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C9628C" w:rsidRPr="00BD63BD">
        <w:rPr>
          <w:rFonts w:ascii="Times New Roman" w:eastAsia="Times New Roman" w:hAnsi="Times New Roman" w:cs="Times New Roman"/>
          <w:sz w:val="26"/>
          <w:szCs w:val="26"/>
        </w:rPr>
        <w:t xml:space="preserve">Strasbourg </w:t>
      </w:r>
      <w:r w:rsidR="00CE0F51" w:rsidRPr="00BD63BD">
        <w:rPr>
          <w:rFonts w:ascii="Times New Roman" w:eastAsia="Times New Roman" w:hAnsi="Times New Roman" w:cs="Times New Roman"/>
          <w:sz w:val="26"/>
          <w:szCs w:val="26"/>
        </w:rPr>
        <w:t>(67)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="00CA0F7B" w:rsidRPr="00BD63BD">
        <w:rPr>
          <w:rFonts w:ascii="Times New Roman" w:eastAsia="Times New Roman" w:hAnsi="Times New Roman" w:cs="Times New Roman"/>
          <w:sz w:val="26"/>
          <w:szCs w:val="26"/>
        </w:rPr>
        <w:t>Cruas (07)</w:t>
      </w:r>
      <w:bookmarkStart w:id="6" w:name="_Hlk74988233"/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CA0F7B" w:rsidRPr="00BD63BD">
        <w:rPr>
          <w:rFonts w:ascii="Times New Roman" w:eastAsia="Times New Roman" w:hAnsi="Times New Roman" w:cs="Times New Roman"/>
          <w:sz w:val="26"/>
          <w:szCs w:val="26"/>
        </w:rPr>
        <w:t xml:space="preserve">Bourg les Valence </w:t>
      </w:r>
      <w:bookmarkEnd w:id="6"/>
      <w:r w:rsidR="00CA0F7B" w:rsidRPr="00BD63BD">
        <w:rPr>
          <w:rFonts w:ascii="Times New Roman" w:eastAsia="Times New Roman" w:hAnsi="Times New Roman" w:cs="Times New Roman"/>
          <w:sz w:val="26"/>
          <w:szCs w:val="26"/>
        </w:rPr>
        <w:t>(26)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 xml:space="preserve">Saint Rémy sur </w:t>
      </w:r>
      <w:proofErr w:type="spellStart"/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>Durolle</w:t>
      </w:r>
      <w:proofErr w:type="spellEnd"/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 xml:space="preserve"> (63)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>Mende (48)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>Colmar (68)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>Clermont Ferrand (63)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>Tours (37)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5C0A40" w:rsidRPr="00BD63BD">
        <w:rPr>
          <w:rFonts w:ascii="Times New Roman" w:eastAsia="Times New Roman" w:hAnsi="Times New Roman" w:cs="Times New Roman"/>
          <w:sz w:val="26"/>
          <w:szCs w:val="26"/>
        </w:rPr>
        <w:t>Aubenas (07)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5C0A40" w:rsidRPr="00BD63BD">
        <w:rPr>
          <w:rFonts w:ascii="Times New Roman" w:eastAsia="Times New Roman" w:hAnsi="Times New Roman" w:cs="Times New Roman"/>
          <w:sz w:val="26"/>
          <w:szCs w:val="26"/>
        </w:rPr>
        <w:t>Grenoble (38)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5C0A40" w:rsidRPr="00BD63BD">
        <w:rPr>
          <w:rFonts w:ascii="Times New Roman" w:eastAsia="Times New Roman" w:hAnsi="Times New Roman" w:cs="Times New Roman"/>
          <w:sz w:val="26"/>
          <w:szCs w:val="26"/>
        </w:rPr>
        <w:t>Toulouse (31)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</w:t>
      </w:r>
      <w:r w:rsidR="00BD63BD" w:rsidRPr="00BD63BD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r w:rsidR="00B166A4" w:rsidRPr="00BD63BD">
        <w:rPr>
          <w:rFonts w:ascii="Times New Roman" w:eastAsia="Times New Roman" w:hAnsi="Times New Roman" w:cs="Times New Roman"/>
          <w:sz w:val="26"/>
          <w:szCs w:val="26"/>
        </w:rPr>
        <w:t>Réunion</w:t>
      </w:r>
      <w:r w:rsidR="00BD63BD" w:rsidRPr="00BD63BD">
        <w:rPr>
          <w:rFonts w:ascii="Times New Roman" w:eastAsia="Times New Roman" w:hAnsi="Times New Roman" w:cs="Times New Roman"/>
          <w:sz w:val="26"/>
          <w:szCs w:val="26"/>
        </w:rPr>
        <w:t xml:space="preserve"> (94)</w:t>
      </w:r>
      <w:r w:rsidR="00282682">
        <w:rPr>
          <w:rFonts w:ascii="Times New Roman" w:eastAsia="Times New Roman" w:hAnsi="Times New Roman" w:cs="Times New Roman"/>
          <w:sz w:val="26"/>
          <w:szCs w:val="26"/>
        </w:rPr>
        <w:t xml:space="preserve"> / Lyon (69) / Thiais (94) / Guadeloupe (971) etc….</w:t>
      </w:r>
    </w:p>
    <w:p w14:paraId="003CD4B1" w14:textId="77777777" w:rsidR="00282682" w:rsidRDefault="00282682" w:rsidP="00C9628C">
      <w:pP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531051B8" w14:textId="30F348CE" w:rsidR="00BD4F4B" w:rsidRPr="00BD63BD" w:rsidRDefault="00BD4F4B" w:rsidP="00C9628C">
      <w:pP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Formatrice et Consultante en Droit Funéraire pour les Préfectures :   </w:t>
      </w:r>
    </w:p>
    <w:p w14:paraId="341BD51D" w14:textId="77777777" w:rsidR="003E6C83" w:rsidRPr="00BD63BD" w:rsidRDefault="00215E39">
      <w:pPr>
        <w:spacing w:after="60" w:line="252" w:lineRule="auto"/>
        <w:ind w:left="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>→ Les Préfectures (Rennes</w:t>
      </w:r>
      <w:r w:rsidR="00BD4F4B" w:rsidRPr="00BD63BD">
        <w:rPr>
          <w:rFonts w:ascii="Times New Roman" w:eastAsia="Times New Roman" w:hAnsi="Times New Roman" w:cs="Times New Roman"/>
          <w:sz w:val="26"/>
          <w:szCs w:val="26"/>
        </w:rPr>
        <w:t xml:space="preserve"> ;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Clermont-Ferrand ; Lille ; Lodève</w:t>
      </w:r>
      <w:r w:rsidR="00BD4F4B" w:rsidRPr="00BD63BD">
        <w:rPr>
          <w:rFonts w:ascii="Times New Roman" w:eastAsia="Times New Roman" w:hAnsi="Times New Roman" w:cs="Times New Roman"/>
          <w:sz w:val="26"/>
          <w:szCs w:val="26"/>
        </w:rPr>
        <w:t xml:space="preserve"> ;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Perpignan</w:t>
      </w:r>
      <w:r w:rsidR="00BD4F4B" w:rsidRPr="00BD63BD">
        <w:rPr>
          <w:rFonts w:ascii="Times New Roman" w:eastAsia="Times New Roman" w:hAnsi="Times New Roman" w:cs="Times New Roman"/>
          <w:sz w:val="26"/>
          <w:szCs w:val="26"/>
        </w:rPr>
        <w:t xml:space="preserve"> ;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>Besançon</w:t>
      </w:r>
      <w:r w:rsidR="00BD4F4B" w:rsidRPr="00BD63BD">
        <w:rPr>
          <w:rFonts w:ascii="Times New Roman" w:eastAsia="Times New Roman" w:hAnsi="Times New Roman" w:cs="Times New Roman"/>
          <w:sz w:val="26"/>
          <w:szCs w:val="26"/>
        </w:rPr>
        <w:t xml:space="preserve"> ;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Evreux, etc.)  </w:t>
      </w:r>
    </w:p>
    <w:p w14:paraId="2ACB939A" w14:textId="77777777" w:rsidR="00BD4F4B" w:rsidRPr="00BD63BD" w:rsidRDefault="00BD4F4B" w:rsidP="000B4819">
      <w:pPr>
        <w:spacing w:after="39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</w:p>
    <w:p w14:paraId="5EEA3B28" w14:textId="77777777" w:rsidR="00BD4F4B" w:rsidRPr="00BD63BD" w:rsidRDefault="00BD4F4B" w:rsidP="000B4819">
      <w:pPr>
        <w:spacing w:after="39" w:line="252" w:lineRule="auto"/>
        <w:ind w:left="9" w:hanging="10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Formatrice et Consultante en Droit Funéraire pour :   </w:t>
      </w:r>
    </w:p>
    <w:p w14:paraId="41635411" w14:textId="671E7526" w:rsidR="00282682" w:rsidRDefault="00282682" w:rsidP="00282682">
      <w:pPr>
        <w:spacing w:after="10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>
        <w:rPr>
          <w:rFonts w:ascii="Times New Roman" w:eastAsia="Times New Roman" w:hAnsi="Times New Roman" w:cs="Times New Roman"/>
          <w:sz w:val="26"/>
          <w:szCs w:val="26"/>
        </w:rPr>
        <w:t>Formation et préparation au Concours National de Thanatopraxie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(Accent Formation) </w:t>
      </w:r>
    </w:p>
    <w:p w14:paraId="5AEC60EB" w14:textId="6EA4BFEA" w:rsidR="003E6C83" w:rsidRPr="00BD63BD" w:rsidRDefault="00215E39">
      <w:pPr>
        <w:spacing w:after="10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>→ Centres de Formations des métiers du funéraire (ADEM, Paca-</w:t>
      </w:r>
      <w:proofErr w:type="spellStart"/>
      <w:r w:rsidRPr="00BD63BD">
        <w:rPr>
          <w:rFonts w:ascii="Times New Roman" w:eastAsia="Times New Roman" w:hAnsi="Times New Roman" w:cs="Times New Roman"/>
          <w:sz w:val="26"/>
          <w:szCs w:val="26"/>
        </w:rPr>
        <w:t>Thanatology</w:t>
      </w:r>
      <w:proofErr w:type="spellEnd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; </w:t>
      </w:r>
      <w:proofErr w:type="spellStart"/>
      <w:r w:rsidRPr="00BD63BD">
        <w:rPr>
          <w:rFonts w:ascii="Times New Roman" w:eastAsia="Times New Roman" w:hAnsi="Times New Roman" w:cs="Times New Roman"/>
          <w:sz w:val="26"/>
          <w:szCs w:val="26"/>
        </w:rPr>
        <w:t>Commundi</w:t>
      </w:r>
      <w:proofErr w:type="spellEnd"/>
      <w:r w:rsidR="00BA663F" w:rsidRPr="00BD63BD">
        <w:rPr>
          <w:rFonts w:ascii="Times New Roman" w:eastAsia="Times New Roman" w:hAnsi="Times New Roman" w:cs="Times New Roman"/>
          <w:sz w:val="26"/>
          <w:szCs w:val="26"/>
        </w:rPr>
        <w:t> ; Accent Formation</w:t>
      </w:r>
      <w:r w:rsidR="00F87EC2" w:rsidRPr="00BD63BD">
        <w:rPr>
          <w:rFonts w:ascii="Times New Roman" w:eastAsia="Times New Roman" w:hAnsi="Times New Roman" w:cs="Times New Roman"/>
          <w:sz w:val="26"/>
          <w:szCs w:val="26"/>
        </w:rPr>
        <w:t> ; 1 Pacte Formation ; Démocratie Formation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394F0D16" w14:textId="783C7D00" w:rsidR="000B4819" w:rsidRDefault="000B4819">
      <w:pPr>
        <w:spacing w:after="10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  <w:bookmarkStart w:id="7" w:name="_Hlk503182107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INAFON Paris </w:t>
      </w:r>
      <w:r w:rsidR="00352D5C" w:rsidRPr="00BD63BD">
        <w:rPr>
          <w:rFonts w:ascii="Times New Roman" w:eastAsia="Times New Roman" w:hAnsi="Times New Roman" w:cs="Times New Roman"/>
          <w:sz w:val="26"/>
          <w:szCs w:val="26"/>
        </w:rPr>
        <w:t>(Ecole Notariale</w:t>
      </w:r>
      <w:r w:rsidR="00B166A4">
        <w:rPr>
          <w:rFonts w:ascii="Times New Roman" w:eastAsia="Times New Roman" w:hAnsi="Times New Roman" w:cs="Times New Roman"/>
          <w:sz w:val="26"/>
          <w:szCs w:val="26"/>
        </w:rPr>
        <w:t xml:space="preserve"> Bordeaux</w:t>
      </w:r>
      <w:r w:rsidR="00352D5C" w:rsidRPr="00BD63BD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8E8D25F" w14:textId="03B394CF" w:rsidR="00B166A4" w:rsidRPr="00BD63BD" w:rsidRDefault="00B166A4">
      <w:pPr>
        <w:spacing w:after="10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  <w:r w:rsidRPr="00B166A4">
        <w:rPr>
          <w:rFonts w:ascii="Times New Roman" w:eastAsia="Times New Roman" w:hAnsi="Times New Roman" w:cs="Times New Roman"/>
          <w:sz w:val="26"/>
          <w:szCs w:val="26"/>
        </w:rPr>
        <w:t xml:space="preserve">→ </w:t>
      </w:r>
      <w:r>
        <w:rPr>
          <w:rFonts w:ascii="Times New Roman" w:eastAsia="Times New Roman" w:hAnsi="Times New Roman" w:cs="Times New Roman"/>
          <w:sz w:val="26"/>
          <w:szCs w:val="26"/>
        </w:rPr>
        <w:t>ADFIRMO</w:t>
      </w:r>
      <w:r w:rsidRPr="00B166A4">
        <w:rPr>
          <w:rFonts w:ascii="Times New Roman" w:eastAsia="Times New Roman" w:hAnsi="Times New Roman" w:cs="Times New Roman"/>
          <w:sz w:val="26"/>
          <w:szCs w:val="26"/>
        </w:rPr>
        <w:t xml:space="preserve"> Paris (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 w:rsidRPr="00B166A4">
        <w:rPr>
          <w:rFonts w:ascii="Times New Roman" w:eastAsia="Times New Roman" w:hAnsi="Times New Roman" w:cs="Times New Roman"/>
          <w:sz w:val="26"/>
          <w:szCs w:val="26"/>
        </w:rPr>
        <w:t xml:space="preserve">issions de conseil et de formation auprès de différents </w:t>
      </w:r>
      <w:r>
        <w:rPr>
          <w:rFonts w:ascii="Times New Roman" w:eastAsia="Times New Roman" w:hAnsi="Times New Roman" w:cs="Times New Roman"/>
          <w:sz w:val="26"/>
          <w:szCs w:val="26"/>
        </w:rPr>
        <w:t>M</w:t>
      </w:r>
      <w:r w:rsidRPr="00B166A4">
        <w:rPr>
          <w:rFonts w:ascii="Times New Roman" w:eastAsia="Times New Roman" w:hAnsi="Times New Roman" w:cs="Times New Roman"/>
          <w:sz w:val="26"/>
          <w:szCs w:val="26"/>
        </w:rPr>
        <w:t>inistères)</w:t>
      </w:r>
    </w:p>
    <w:bookmarkEnd w:id="7"/>
    <w:p w14:paraId="3001DF34" w14:textId="77777777" w:rsidR="005C0A40" w:rsidRPr="00BD63BD" w:rsidRDefault="005C0A40" w:rsidP="00F51510">
      <w:pPr>
        <w:spacing w:after="1"/>
        <w:rPr>
          <w:sz w:val="26"/>
          <w:szCs w:val="26"/>
        </w:rPr>
      </w:pPr>
    </w:p>
    <w:p w14:paraId="6080AD99" w14:textId="77777777" w:rsidR="003E6C83" w:rsidRPr="00BD63BD" w:rsidRDefault="00215E39">
      <w:pPr>
        <w:spacing w:after="42"/>
        <w:ind w:left="1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Interventions ponctuelles :   </w:t>
      </w:r>
    </w:p>
    <w:p w14:paraId="4390AD16" w14:textId="77777777" w:rsidR="000B4819" w:rsidRPr="00BD63BD" w:rsidRDefault="00215E39">
      <w:pPr>
        <w:spacing w:after="59" w:line="252" w:lineRule="auto"/>
        <w:ind w:left="9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Juriste spécialisée en Droit Funéraire pour la Société Le Vœu / </w:t>
      </w:r>
      <w:proofErr w:type="spellStart"/>
      <w:r w:rsidRPr="00BD63BD">
        <w:rPr>
          <w:rFonts w:ascii="Times New Roman" w:eastAsia="Times New Roman" w:hAnsi="Times New Roman" w:cs="Times New Roman"/>
          <w:sz w:val="26"/>
          <w:szCs w:val="26"/>
        </w:rPr>
        <w:t>Fape</w:t>
      </w:r>
      <w:proofErr w:type="spellEnd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Obsèques / </w:t>
      </w:r>
      <w:proofErr w:type="spellStart"/>
      <w:r w:rsidRPr="00BD63BD">
        <w:rPr>
          <w:rFonts w:ascii="Times New Roman" w:eastAsia="Times New Roman" w:hAnsi="Times New Roman" w:cs="Times New Roman"/>
          <w:sz w:val="26"/>
          <w:szCs w:val="26"/>
        </w:rPr>
        <w:t>Funélib</w:t>
      </w:r>
      <w:proofErr w:type="spellEnd"/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04CEB0D" w14:textId="3B112D8C" w:rsidR="00224F4C" w:rsidRPr="00BD63BD" w:rsidRDefault="000B4819" w:rsidP="000B4819">
      <w:pPr>
        <w:spacing w:after="59" w:line="25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INAFON Paris (Ecole </w:t>
      </w:r>
      <w:r w:rsidR="00ED4852" w:rsidRPr="00BD63BD">
        <w:rPr>
          <w:rFonts w:ascii="Times New Roman" w:eastAsia="Times New Roman" w:hAnsi="Times New Roman" w:cs="Times New Roman"/>
          <w:sz w:val="26"/>
          <w:szCs w:val="26"/>
        </w:rPr>
        <w:t>Notariale</w:t>
      </w:r>
      <w:r w:rsidR="00B166A4">
        <w:rPr>
          <w:rFonts w:ascii="Times New Roman" w:eastAsia="Times New Roman" w:hAnsi="Times New Roman" w:cs="Times New Roman"/>
          <w:sz w:val="26"/>
          <w:szCs w:val="26"/>
        </w:rPr>
        <w:t xml:space="preserve"> Paris</w:t>
      </w:r>
      <w:r w:rsidR="00ED4852" w:rsidRPr="00BD63BD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41E22531" w14:textId="77777777" w:rsidR="001354A9" w:rsidRPr="00BD63BD" w:rsidRDefault="00224F4C" w:rsidP="000B4819">
      <w:pPr>
        <w:spacing w:after="59" w:line="252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7" w:history="1">
        <w:r w:rsidRPr="00BD63BD">
          <w:rPr>
            <w:rStyle w:val="Lienhypertexte"/>
            <w:rFonts w:ascii="Times New Roman" w:eastAsia="Times New Roman" w:hAnsi="Times New Roman" w:cs="Times New Roman"/>
            <w:sz w:val="26"/>
            <w:szCs w:val="26"/>
          </w:rPr>
          <w:t>https://youtu.be/7LjLszyUDZU</w:t>
        </w:r>
      </w:hyperlink>
    </w:p>
    <w:p w14:paraId="1BB9AFFB" w14:textId="77777777" w:rsidR="001354A9" w:rsidRPr="00BD63BD" w:rsidRDefault="001354A9" w:rsidP="000B4819">
      <w:pPr>
        <w:spacing w:after="59" w:line="252" w:lineRule="auto"/>
        <w:rPr>
          <w:rFonts w:ascii="Times New Roman" w:eastAsia="Times New Roman" w:hAnsi="Times New Roman" w:cs="Times New Roman"/>
          <w:color w:val="2F5496" w:themeColor="accent1" w:themeShade="BF"/>
          <w:sz w:val="26"/>
          <w:szCs w:val="26"/>
        </w:rPr>
      </w:pPr>
      <w:hyperlink r:id="rId8" w:history="1">
        <w:r w:rsidRPr="00BD63BD">
          <w:rPr>
            <w:rStyle w:val="Lienhypertexte"/>
            <w:rFonts w:ascii="Times New Roman" w:eastAsia="Times New Roman" w:hAnsi="Times New Roman" w:cs="Times New Roman"/>
            <w:sz w:val="26"/>
            <w:szCs w:val="26"/>
          </w:rPr>
          <w:t>https://youtu.be/YqBSTXYvQLs</w:t>
        </w:r>
      </w:hyperlink>
    </w:p>
    <w:p w14:paraId="60F9F42D" w14:textId="77777777" w:rsidR="003E6C83" w:rsidRPr="00BD63BD" w:rsidRDefault="00215E39">
      <w:pPr>
        <w:spacing w:after="60" w:line="252" w:lineRule="auto"/>
        <w:ind w:left="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Cabinet de Maître Victor GIOIA (rue Saint Ferréol 13006 Marseille).  </w:t>
      </w:r>
    </w:p>
    <w:p w14:paraId="70194CE5" w14:textId="77777777" w:rsidR="003E6C83" w:rsidRPr="00BD63BD" w:rsidRDefault="00215E39">
      <w:pPr>
        <w:spacing w:after="10" w:line="252" w:lineRule="auto"/>
        <w:ind w:left="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→ Auprès du TGI de Tarascon sur la demande de Monsieur le Juge Marc JUSTON.  </w:t>
      </w:r>
    </w:p>
    <w:p w14:paraId="033D30E0" w14:textId="78CDD9E2" w:rsidR="00BA663F" w:rsidRDefault="00215E39" w:rsidP="00F87EC2">
      <w:pPr>
        <w:spacing w:after="2" w:line="255" w:lineRule="auto"/>
        <w:ind w:left="14" w:right="11094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 </w:t>
      </w:r>
    </w:p>
    <w:p w14:paraId="0C2C9AF5" w14:textId="77777777" w:rsidR="006D04A6" w:rsidRPr="00BD63BD" w:rsidRDefault="006D04A6" w:rsidP="00F87EC2">
      <w:pPr>
        <w:spacing w:after="2" w:line="255" w:lineRule="auto"/>
        <w:ind w:left="14" w:right="11094"/>
        <w:rPr>
          <w:sz w:val="26"/>
          <w:szCs w:val="26"/>
        </w:rPr>
      </w:pPr>
    </w:p>
    <w:p w14:paraId="623A7C41" w14:textId="6F3299A5" w:rsidR="003E6C83" w:rsidRPr="00BD63BD" w:rsidRDefault="00215E39">
      <w:pPr>
        <w:spacing w:after="0"/>
        <w:ind w:left="1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Années 2010 /2011 :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8BDA59F" w14:textId="7D4E856E" w:rsidR="003E6C83" w:rsidRPr="00BD63BD" w:rsidRDefault="00215E39">
      <w:pPr>
        <w:numPr>
          <w:ilvl w:val="0"/>
          <w:numId w:val="2"/>
        </w:numPr>
        <w:spacing w:after="10" w:line="252" w:lineRule="auto"/>
        <w:ind w:hanging="43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Responsable du Service des Concessions des 21Cimetières de Marseille à la Direction des Opérations Funéraires (Cimetière Saint-Pierre Marseille).  </w:t>
      </w:r>
    </w:p>
    <w:p w14:paraId="36E93BFE" w14:textId="5D88C46F" w:rsidR="00AC1078" w:rsidRPr="00BD63BD" w:rsidRDefault="00215E39" w:rsidP="00BA663F">
      <w:pPr>
        <w:spacing w:after="1"/>
        <w:ind w:left="14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2CAF5BE3" w14:textId="77777777" w:rsidR="003E6C83" w:rsidRPr="00BD63BD" w:rsidRDefault="00215E39">
      <w:pPr>
        <w:spacing w:after="0"/>
        <w:ind w:left="19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Année 2009 :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E64DA6C" w14:textId="77777777" w:rsidR="003E6C83" w:rsidRPr="00BD63BD" w:rsidRDefault="00215E39">
      <w:pPr>
        <w:numPr>
          <w:ilvl w:val="0"/>
          <w:numId w:val="2"/>
        </w:numPr>
        <w:spacing w:after="10" w:line="252" w:lineRule="auto"/>
        <w:ind w:hanging="43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Chargée de Mission auprès de la Direction des Opérations Funéraires (Cimetière Saint-Pierre Marseille). </w:t>
      </w:r>
    </w:p>
    <w:p w14:paraId="5E1C3B99" w14:textId="77777777" w:rsidR="003E6C83" w:rsidRPr="00BD63BD" w:rsidRDefault="00215E39">
      <w:pPr>
        <w:spacing w:after="1"/>
        <w:ind w:left="14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7C2738AA" w14:textId="051C3020" w:rsidR="00215E39" w:rsidRPr="00BD63BD" w:rsidRDefault="00215E39">
      <w:pPr>
        <w:spacing w:after="10" w:line="252" w:lineRule="auto"/>
        <w:ind w:left="9" w:right="126" w:hanging="10"/>
        <w:rPr>
          <w:rFonts w:ascii="Times New Roman" w:eastAsia="Times New Roman" w:hAnsi="Times New Roman" w:cs="Times New Roman"/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Années de 2007 à 200</w:t>
      </w:r>
      <w:r w:rsidR="005C6070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8</w:t>
      </w: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: </w:t>
      </w: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7B5DB08" w14:textId="77777777" w:rsidR="003E6C83" w:rsidRPr="00BD63BD" w:rsidRDefault="00215E39">
      <w:pPr>
        <w:spacing w:after="10" w:line="252" w:lineRule="auto"/>
        <w:ind w:left="9" w:right="126" w:hanging="10"/>
        <w:rPr>
          <w:sz w:val="26"/>
          <w:szCs w:val="26"/>
        </w:rPr>
      </w:pPr>
      <w:r w:rsidRPr="00BD63BD">
        <w:rPr>
          <w:rFonts w:ascii="Times New Roman" w:eastAsia="Times New Roman" w:hAnsi="Times New Roman" w:cs="Times New Roman"/>
          <w:sz w:val="26"/>
          <w:szCs w:val="26"/>
        </w:rPr>
        <w:t xml:space="preserve">   •   Adjoint administratif, pour le poste d’Hôtesse d'accueil aux (Pompes Funèbres Municipales).  </w:t>
      </w:r>
      <w:r w:rsidRPr="00BD63BD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</w:t>
      </w:r>
    </w:p>
    <w:p w14:paraId="336B11CB" w14:textId="77777777" w:rsidR="00A60ADA" w:rsidRDefault="00A60ADA" w:rsidP="00B166A4">
      <w:pPr>
        <w:spacing w:after="0"/>
        <w:rPr>
          <w:rFonts w:ascii="Times New Roman" w:eastAsia="Times New Roman" w:hAnsi="Times New Roman" w:cs="Times New Roman"/>
          <w:b/>
          <w:color w:val="0000FF"/>
          <w:sz w:val="44"/>
        </w:rPr>
      </w:pPr>
    </w:p>
    <w:p w14:paraId="7E185F7A" w14:textId="77777777" w:rsidR="00282682" w:rsidRDefault="00282682" w:rsidP="00B166A4">
      <w:pPr>
        <w:spacing w:after="0"/>
        <w:rPr>
          <w:rFonts w:ascii="Times New Roman" w:eastAsia="Times New Roman" w:hAnsi="Times New Roman" w:cs="Times New Roman"/>
          <w:b/>
          <w:color w:val="0000FF"/>
          <w:sz w:val="44"/>
        </w:rPr>
      </w:pPr>
    </w:p>
    <w:p w14:paraId="79823049" w14:textId="77777777" w:rsidR="00282682" w:rsidRDefault="00282682" w:rsidP="00B166A4">
      <w:pPr>
        <w:spacing w:after="0"/>
        <w:rPr>
          <w:rFonts w:ascii="Times New Roman" w:eastAsia="Times New Roman" w:hAnsi="Times New Roman" w:cs="Times New Roman"/>
          <w:b/>
          <w:color w:val="0000FF"/>
          <w:sz w:val="44"/>
        </w:rPr>
      </w:pPr>
    </w:p>
    <w:p w14:paraId="563EFE39" w14:textId="77777777" w:rsidR="00282682" w:rsidRDefault="00282682" w:rsidP="00B166A4">
      <w:pPr>
        <w:spacing w:after="0"/>
        <w:rPr>
          <w:rFonts w:ascii="Times New Roman" w:eastAsia="Times New Roman" w:hAnsi="Times New Roman" w:cs="Times New Roman"/>
          <w:b/>
          <w:color w:val="0000FF"/>
          <w:sz w:val="44"/>
        </w:rPr>
      </w:pPr>
    </w:p>
    <w:p w14:paraId="5DD97F11" w14:textId="77777777" w:rsidR="00282682" w:rsidRDefault="00282682" w:rsidP="00B166A4">
      <w:pPr>
        <w:spacing w:after="0"/>
        <w:rPr>
          <w:rFonts w:ascii="Times New Roman" w:eastAsia="Times New Roman" w:hAnsi="Times New Roman" w:cs="Times New Roman"/>
          <w:b/>
          <w:color w:val="0000FF"/>
          <w:sz w:val="44"/>
        </w:rPr>
      </w:pPr>
    </w:p>
    <w:p w14:paraId="2D966DF1" w14:textId="77777777" w:rsidR="003E6C83" w:rsidRDefault="00215E39">
      <w:pPr>
        <w:spacing w:after="0"/>
        <w:ind w:left="189"/>
        <w:jc w:val="center"/>
      </w:pPr>
      <w:r>
        <w:rPr>
          <w:rFonts w:ascii="Times New Roman" w:eastAsia="Times New Roman" w:hAnsi="Times New Roman" w:cs="Times New Roman"/>
          <w:b/>
          <w:color w:val="0000FF"/>
          <w:sz w:val="44"/>
        </w:rPr>
        <w:t xml:space="preserve">Cursus Universitaire : </w:t>
      </w:r>
      <w:r>
        <w:rPr>
          <w:rFonts w:ascii="Times New Roman" w:eastAsia="Times New Roman" w:hAnsi="Times New Roman" w:cs="Times New Roman"/>
          <w:sz w:val="44"/>
          <w:vertAlign w:val="subscript"/>
        </w:rPr>
        <w:t xml:space="preserve"> </w:t>
      </w:r>
    </w:p>
    <w:p w14:paraId="7F047E2E" w14:textId="77777777" w:rsidR="003E6C83" w:rsidRDefault="00215E39">
      <w:pPr>
        <w:spacing w:after="0"/>
        <w:ind w:left="19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Spécificité :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A699D6D" w14:textId="00146486" w:rsidR="00215E39" w:rsidRPr="004C497B" w:rsidRDefault="00215E39" w:rsidP="00215E39">
      <w:pPr>
        <w:spacing w:after="0"/>
        <w:ind w:left="19" w:firstLine="355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bookmarkStart w:id="8" w:name="_Hlk490755284"/>
      <w:r>
        <w:rPr>
          <w:rFonts w:ascii="Times New Roman" w:eastAsia="Times New Roman" w:hAnsi="Times New Roman" w:cs="Times New Roman"/>
          <w:sz w:val="28"/>
        </w:rPr>
        <w:t xml:space="preserve">• </w:t>
      </w:r>
      <w:r w:rsidRPr="00215E39">
        <w:rPr>
          <w:rFonts w:ascii="Times New Roman" w:eastAsia="Times New Roman" w:hAnsi="Times New Roman" w:cs="Times New Roman"/>
          <w:b/>
          <w:sz w:val="28"/>
        </w:rPr>
        <w:t xml:space="preserve">Expert Judiciaire </w:t>
      </w:r>
      <w:r w:rsidR="00B166A4">
        <w:rPr>
          <w:rFonts w:ascii="Times New Roman" w:eastAsia="Times New Roman" w:hAnsi="Times New Roman" w:cs="Times New Roman"/>
          <w:b/>
          <w:sz w:val="28"/>
        </w:rPr>
        <w:t>Diplômée</w:t>
      </w:r>
      <w:r w:rsidR="004C497B">
        <w:rPr>
          <w:rFonts w:ascii="Times New Roman" w:eastAsia="Times New Roman" w:hAnsi="Times New Roman" w:cs="Times New Roman"/>
          <w:b/>
          <w:sz w:val="28"/>
        </w:rPr>
        <w:t xml:space="preserve"> *</w:t>
      </w:r>
      <w:r w:rsidR="002077F3" w:rsidRPr="002077F3">
        <w:rPr>
          <w:rFonts w:ascii="Times New Roman" w:eastAsia="Times New Roman" w:hAnsi="Times New Roman" w:cs="Times New Roman"/>
          <w:sz w:val="28"/>
        </w:rPr>
        <w:t>(2017)</w:t>
      </w:r>
      <w:r w:rsidR="004C497B">
        <w:rPr>
          <w:rFonts w:ascii="Times New Roman" w:eastAsia="Times New Roman" w:hAnsi="Times New Roman" w:cs="Times New Roman"/>
          <w:sz w:val="28"/>
        </w:rPr>
        <w:t xml:space="preserve"> </w:t>
      </w:r>
      <w:r w:rsidR="004C497B" w:rsidRPr="004C4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(*non inscrite sur la liste de la CA </w:t>
      </w:r>
      <w:r w:rsidR="00B166A4">
        <w:rPr>
          <w:rFonts w:ascii="Times New Roman" w:eastAsia="Times New Roman" w:hAnsi="Times New Roman" w:cs="Times New Roman"/>
          <w:i/>
          <w:iCs/>
          <w:sz w:val="24"/>
          <w:szCs w:val="24"/>
        </w:rPr>
        <w:t>-</w:t>
      </w:r>
      <w:r w:rsidR="004C497B" w:rsidRPr="004C4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nomenclature </w:t>
      </w:r>
      <w:r w:rsidR="00B166A4">
        <w:rPr>
          <w:rFonts w:ascii="Times New Roman" w:eastAsia="Times New Roman" w:hAnsi="Times New Roman" w:cs="Times New Roman"/>
          <w:i/>
          <w:iCs/>
          <w:sz w:val="24"/>
          <w:szCs w:val="24"/>
        </w:rPr>
        <w:t>absente pour</w:t>
      </w:r>
      <w:r w:rsidR="004C497B" w:rsidRPr="004C497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droit funéraire)</w:t>
      </w:r>
    </w:p>
    <w:p w14:paraId="70C93C08" w14:textId="77777777" w:rsidR="003E6C83" w:rsidRPr="00215E39" w:rsidRDefault="00215E39" w:rsidP="00352D5C">
      <w:pPr>
        <w:spacing w:after="0"/>
        <w:ind w:left="374"/>
        <w:rPr>
          <w:rFonts w:ascii="Times New Roman" w:eastAsia="Times New Roman" w:hAnsi="Times New Roman" w:cs="Times New Roman"/>
          <w:b/>
          <w:sz w:val="28"/>
        </w:rPr>
      </w:pPr>
      <w:r w:rsidRPr="00215E39">
        <w:rPr>
          <w:rFonts w:ascii="Times New Roman" w:eastAsia="Times New Roman" w:hAnsi="Times New Roman" w:cs="Times New Roman"/>
          <w:b/>
          <w:sz w:val="28"/>
        </w:rPr>
        <w:t>•</w:t>
      </w:r>
      <w:r>
        <w:rPr>
          <w:rFonts w:ascii="Times New Roman" w:eastAsia="Times New Roman" w:hAnsi="Times New Roman" w:cs="Times New Roman"/>
          <w:b/>
          <w:sz w:val="28"/>
        </w:rPr>
        <w:t xml:space="preserve"> DUDF</w:t>
      </w:r>
      <w:bookmarkEnd w:id="8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4C497B">
        <w:rPr>
          <w:rFonts w:ascii="Times New Roman" w:eastAsia="Times New Roman" w:hAnsi="Times New Roman" w:cs="Times New Roman"/>
          <w:i/>
          <w:iCs/>
          <w:sz w:val="28"/>
        </w:rPr>
        <w:t>(Diplôme Universitaire en Droit Funéraire)</w:t>
      </w:r>
      <w:r>
        <w:rPr>
          <w:rFonts w:ascii="Times New Roman" w:eastAsia="Times New Roman" w:hAnsi="Times New Roman" w:cs="Times New Roman"/>
          <w:sz w:val="28"/>
        </w:rPr>
        <w:t xml:space="preserve"> délivré par la Faculté libre de Droit de </w:t>
      </w:r>
      <w:r w:rsidR="00352D5C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LILLE (2010</w:t>
      </w:r>
      <w:r w:rsidR="002077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/</w:t>
      </w:r>
      <w:r w:rsidR="002077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2011, Major de la Promotion Jean-Paul DELEVOYE).  </w:t>
      </w:r>
    </w:p>
    <w:p w14:paraId="7310EC26" w14:textId="77777777" w:rsidR="003E6C83" w:rsidRDefault="003E6C83">
      <w:pPr>
        <w:spacing w:after="0"/>
        <w:ind w:left="804"/>
      </w:pPr>
    </w:p>
    <w:p w14:paraId="6B4067B6" w14:textId="77777777" w:rsidR="003E6C83" w:rsidRDefault="00215E39">
      <w:pPr>
        <w:spacing w:after="0"/>
        <w:ind w:left="19" w:hanging="10"/>
      </w:pPr>
      <w:r>
        <w:rPr>
          <w:rFonts w:ascii="Times New Roman" w:eastAsia="Times New Roman" w:hAnsi="Times New Roman" w:cs="Times New Roman"/>
          <w:b/>
          <w:color w:val="0000FF"/>
          <w:sz w:val="28"/>
        </w:rPr>
        <w:t xml:space="preserve">Diplômes obtenus :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D79F57" w14:textId="77777777" w:rsidR="003E6C83" w:rsidRDefault="00215E39">
      <w:pPr>
        <w:numPr>
          <w:ilvl w:val="0"/>
          <w:numId w:val="2"/>
        </w:numPr>
        <w:spacing w:after="10" w:line="252" w:lineRule="auto"/>
        <w:ind w:hanging="430"/>
      </w:pPr>
      <w:r>
        <w:rPr>
          <w:rFonts w:ascii="Times New Roman" w:eastAsia="Times New Roman" w:hAnsi="Times New Roman" w:cs="Times New Roman"/>
          <w:b/>
          <w:sz w:val="28"/>
        </w:rPr>
        <w:t>Maîtrise en Droit</w:t>
      </w:r>
      <w:r>
        <w:rPr>
          <w:rFonts w:ascii="Times New Roman" w:eastAsia="Times New Roman" w:hAnsi="Times New Roman" w:cs="Times New Roman"/>
          <w:sz w:val="28"/>
        </w:rPr>
        <w:t xml:space="preserve"> (Droit des Affaires), (2013 / Université Paul Cézanne Aix en Provence)  </w:t>
      </w:r>
    </w:p>
    <w:p w14:paraId="0B088794" w14:textId="77777777" w:rsidR="003E6C83" w:rsidRDefault="00215E39">
      <w:pPr>
        <w:numPr>
          <w:ilvl w:val="0"/>
          <w:numId w:val="2"/>
        </w:numPr>
        <w:spacing w:after="10" w:line="252" w:lineRule="auto"/>
        <w:ind w:hanging="430"/>
      </w:pPr>
      <w:r>
        <w:rPr>
          <w:rFonts w:ascii="Times New Roman" w:eastAsia="Times New Roman" w:hAnsi="Times New Roman" w:cs="Times New Roman"/>
          <w:b/>
          <w:sz w:val="28"/>
        </w:rPr>
        <w:t>Licence en Droit</w:t>
      </w:r>
      <w:r>
        <w:rPr>
          <w:rFonts w:ascii="Times New Roman" w:eastAsia="Times New Roman" w:hAnsi="Times New Roman" w:cs="Times New Roman"/>
          <w:sz w:val="28"/>
        </w:rPr>
        <w:t xml:space="preserve"> (2011</w:t>
      </w:r>
      <w:r w:rsidR="002077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/</w:t>
      </w:r>
      <w:r w:rsidR="002077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2012 / Université Paul Cézanne Aix en Provence)  </w:t>
      </w:r>
    </w:p>
    <w:p w14:paraId="6145EA5E" w14:textId="77777777" w:rsidR="003E6C83" w:rsidRDefault="00215E39">
      <w:pPr>
        <w:numPr>
          <w:ilvl w:val="0"/>
          <w:numId w:val="2"/>
        </w:numPr>
        <w:spacing w:after="10" w:line="252" w:lineRule="auto"/>
        <w:ind w:hanging="430"/>
      </w:pPr>
      <w:r>
        <w:rPr>
          <w:rFonts w:ascii="Times New Roman" w:eastAsia="Times New Roman" w:hAnsi="Times New Roman" w:cs="Times New Roman"/>
          <w:b/>
          <w:sz w:val="28"/>
        </w:rPr>
        <w:t>DEUG en Droit</w:t>
      </w:r>
      <w:r>
        <w:rPr>
          <w:rFonts w:ascii="Times New Roman" w:eastAsia="Times New Roman" w:hAnsi="Times New Roman" w:cs="Times New Roman"/>
          <w:sz w:val="28"/>
        </w:rPr>
        <w:t xml:space="preserve"> (2011</w:t>
      </w:r>
      <w:r w:rsidR="002077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/</w:t>
      </w:r>
      <w:r w:rsidR="002077F3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2012 / Université Paul Cézanne Aix en Provence)  </w:t>
      </w:r>
    </w:p>
    <w:p w14:paraId="523CFB6D" w14:textId="255A15EF" w:rsidR="003E6C83" w:rsidRPr="00EC64A0" w:rsidRDefault="00215E39">
      <w:pPr>
        <w:numPr>
          <w:ilvl w:val="0"/>
          <w:numId w:val="2"/>
        </w:numPr>
        <w:spacing w:after="10" w:line="252" w:lineRule="auto"/>
        <w:ind w:hanging="430"/>
      </w:pPr>
      <w:r>
        <w:rPr>
          <w:rFonts w:ascii="Times New Roman" w:eastAsia="Times New Roman" w:hAnsi="Times New Roman" w:cs="Times New Roman"/>
          <w:b/>
          <w:sz w:val="28"/>
        </w:rPr>
        <w:t>Capacité en Droit</w:t>
      </w:r>
      <w:r>
        <w:rPr>
          <w:rFonts w:ascii="Times New Roman" w:eastAsia="Times New Roman" w:hAnsi="Times New Roman" w:cs="Times New Roman"/>
          <w:sz w:val="28"/>
        </w:rPr>
        <w:t xml:space="preserve"> (Major de la Promotion 2009</w:t>
      </w:r>
      <w:r w:rsidR="004C497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/2010 / Université Paul Cézanne Aix en Provence) </w:t>
      </w:r>
      <w:r>
        <w:rPr>
          <w:rFonts w:ascii="Times New Roman" w:eastAsia="Times New Roman" w:hAnsi="Times New Roman" w:cs="Times New Roman"/>
          <w:b/>
          <w:color w:val="0000FF"/>
          <w:sz w:val="4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C082ACC" w14:textId="46D0E15A" w:rsidR="00BD63BD" w:rsidRDefault="00BD63BD" w:rsidP="006D04A6">
      <w:pPr>
        <w:spacing w:after="10" w:line="252" w:lineRule="auto"/>
      </w:pPr>
    </w:p>
    <w:p w14:paraId="56620299" w14:textId="77777777" w:rsidR="00BD63BD" w:rsidRDefault="00BD63BD" w:rsidP="00F978F9">
      <w:pPr>
        <w:spacing w:after="10" w:line="252" w:lineRule="auto"/>
        <w:ind w:left="804"/>
      </w:pPr>
    </w:p>
    <w:p w14:paraId="7D821716" w14:textId="3F1AB38D" w:rsidR="00BD4F4B" w:rsidRPr="00BD4F4B" w:rsidRDefault="00F978F9" w:rsidP="00BD4F4B">
      <w:pPr>
        <w:spacing w:after="190"/>
        <w:ind w:left="804"/>
        <w:rPr>
          <w:rFonts w:ascii="Times New Roman" w:eastAsia="Times New Roman" w:hAnsi="Times New Roman" w:cs="Times New Roman"/>
          <w:b/>
          <w:color w:val="0000FF"/>
          <w:sz w:val="28"/>
        </w:rPr>
      </w:pPr>
      <w:bookmarkStart w:id="9" w:name="_Hlk526330728"/>
      <w:r w:rsidRPr="00F978F9">
        <w:rPr>
          <w:rFonts w:ascii="Times New Roman" w:eastAsia="Times New Roman" w:hAnsi="Times New Roman" w:cs="Times New Roman"/>
          <w:b/>
          <w:color w:val="0000FF"/>
          <w:sz w:val="28"/>
        </w:rPr>
        <w:t>Publications d’Articles pour la Presse Professionnelle : (</w:t>
      </w:r>
      <w:r w:rsidR="00E53148">
        <w:rPr>
          <w:rFonts w:ascii="Times New Roman" w:eastAsia="Times New Roman" w:hAnsi="Times New Roman" w:cs="Times New Roman"/>
          <w:b/>
          <w:color w:val="0000FF"/>
          <w:sz w:val="28"/>
        </w:rPr>
        <w:t>F</w:t>
      </w:r>
      <w:r w:rsidRPr="00F978F9">
        <w:rPr>
          <w:rFonts w:ascii="Times New Roman" w:eastAsia="Times New Roman" w:hAnsi="Times New Roman" w:cs="Times New Roman"/>
          <w:b/>
          <w:color w:val="0000FF"/>
          <w:sz w:val="28"/>
        </w:rPr>
        <w:t xml:space="preserve">unéraire </w:t>
      </w:r>
      <w:r w:rsidR="00E53148">
        <w:rPr>
          <w:rFonts w:ascii="Times New Roman" w:eastAsia="Times New Roman" w:hAnsi="Times New Roman" w:cs="Times New Roman"/>
          <w:b/>
          <w:color w:val="0000FF"/>
          <w:sz w:val="28"/>
        </w:rPr>
        <w:t>M</w:t>
      </w:r>
      <w:r w:rsidRPr="00F978F9">
        <w:rPr>
          <w:rFonts w:ascii="Times New Roman" w:eastAsia="Times New Roman" w:hAnsi="Times New Roman" w:cs="Times New Roman"/>
          <w:b/>
          <w:color w:val="0000FF"/>
          <w:sz w:val="28"/>
        </w:rPr>
        <w:t xml:space="preserve">agazine) </w:t>
      </w:r>
      <w:bookmarkEnd w:id="9"/>
    </w:p>
    <w:p w14:paraId="02BCA9BF" w14:textId="77777777" w:rsidR="0027663C" w:rsidRDefault="0027663C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27663C">
        <w:rPr>
          <w:rFonts w:ascii="Times New Roman" w:eastAsia="Times New Roman" w:hAnsi="Times New Roman" w:cs="Times New Roman"/>
          <w:sz w:val="24"/>
        </w:rPr>
        <w:t>Le dépotage reste considéré comme une violation de sépulture ! (Août 2018)</w:t>
      </w:r>
    </w:p>
    <w:p w14:paraId="1AC8B684" w14:textId="77777777" w:rsidR="00BD4F4B" w:rsidRPr="00BD4F4B" w:rsidRDefault="00BD4F4B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>Incinération ou crémation ? quel est le bon langage ? (Août 2018)</w:t>
      </w:r>
    </w:p>
    <w:p w14:paraId="210EAD4A" w14:textId="77777777" w:rsidR="00BD4F4B" w:rsidRPr="00BD4F4B" w:rsidRDefault="00F978F9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i/>
          <w:sz w:val="24"/>
        </w:rPr>
        <w:t>« Un empire sur lequel le soleil ne se couchait jamais »</w:t>
      </w:r>
      <w:r w:rsidRPr="00BD4F4B">
        <w:rPr>
          <w:rFonts w:ascii="Times New Roman" w:eastAsia="Times New Roman" w:hAnsi="Times New Roman" w:cs="Times New Roman"/>
          <w:sz w:val="24"/>
        </w:rPr>
        <w:t xml:space="preserve"> (Août 2018)</w:t>
      </w:r>
    </w:p>
    <w:p w14:paraId="4B1AB75D" w14:textId="78446A12" w:rsidR="00BD4F4B" w:rsidRPr="00BD4F4B" w:rsidRDefault="00F978F9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677117">
        <w:rPr>
          <w:rFonts w:ascii="Times New Roman" w:eastAsia="Times New Roman" w:hAnsi="Times New Roman" w:cs="Times New Roman"/>
          <w:iCs/>
          <w:sz w:val="24"/>
        </w:rPr>
        <w:t xml:space="preserve">Genèse des cimetières privés </w:t>
      </w:r>
      <w:r w:rsidRPr="00BD4F4B">
        <w:rPr>
          <w:rFonts w:ascii="Times New Roman" w:eastAsia="Times New Roman" w:hAnsi="Times New Roman" w:cs="Times New Roman"/>
          <w:sz w:val="24"/>
        </w:rPr>
        <w:t>(</w:t>
      </w:r>
      <w:r w:rsidR="006345BD" w:rsidRPr="00BD4F4B">
        <w:rPr>
          <w:rFonts w:ascii="Times New Roman" w:eastAsia="Times New Roman" w:hAnsi="Times New Roman" w:cs="Times New Roman"/>
          <w:sz w:val="24"/>
        </w:rPr>
        <w:t>Sep</w:t>
      </w:r>
      <w:r w:rsidR="006345BD">
        <w:rPr>
          <w:rFonts w:ascii="Times New Roman" w:eastAsia="Times New Roman" w:hAnsi="Times New Roman" w:cs="Times New Roman"/>
          <w:sz w:val="24"/>
        </w:rPr>
        <w:t>tembr</w:t>
      </w:r>
      <w:r w:rsidR="006345BD" w:rsidRPr="00BD4F4B">
        <w:rPr>
          <w:rFonts w:ascii="Times New Roman" w:eastAsia="Times New Roman" w:hAnsi="Times New Roman" w:cs="Times New Roman"/>
          <w:sz w:val="24"/>
        </w:rPr>
        <w:t>e</w:t>
      </w:r>
      <w:r w:rsidRPr="00BD4F4B">
        <w:rPr>
          <w:rFonts w:ascii="Times New Roman" w:eastAsia="Times New Roman" w:hAnsi="Times New Roman" w:cs="Times New Roman"/>
          <w:sz w:val="24"/>
        </w:rPr>
        <w:t xml:space="preserve"> 2018)</w:t>
      </w:r>
    </w:p>
    <w:p w14:paraId="5AF94F90" w14:textId="77777777" w:rsidR="00BD4F4B" w:rsidRPr="00BD4F4B" w:rsidRDefault="00F978F9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>Variation sur le thème de l’exhumation (Sept</w:t>
      </w:r>
      <w:r w:rsidR="006345BD">
        <w:rPr>
          <w:rFonts w:ascii="Times New Roman" w:eastAsia="Times New Roman" w:hAnsi="Times New Roman" w:cs="Times New Roman"/>
          <w:sz w:val="24"/>
        </w:rPr>
        <w:t>embre</w:t>
      </w:r>
      <w:r w:rsidRPr="00BD4F4B">
        <w:rPr>
          <w:rFonts w:ascii="Times New Roman" w:eastAsia="Times New Roman" w:hAnsi="Times New Roman" w:cs="Times New Roman"/>
          <w:sz w:val="24"/>
        </w:rPr>
        <w:t xml:space="preserve"> 2018)</w:t>
      </w:r>
    </w:p>
    <w:p w14:paraId="296E2CEB" w14:textId="77777777" w:rsidR="00BD4F4B" w:rsidRPr="00BD4F4B" w:rsidRDefault="00F978F9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i/>
          <w:sz w:val="24"/>
        </w:rPr>
        <w:t>« Fais ta tombe dans ta propriété et tu iras au paradis »</w:t>
      </w:r>
      <w:r w:rsidRPr="00BD4F4B">
        <w:rPr>
          <w:rFonts w:ascii="Times New Roman" w:eastAsia="Times New Roman" w:hAnsi="Times New Roman" w:cs="Times New Roman"/>
          <w:sz w:val="24"/>
        </w:rPr>
        <w:t xml:space="preserve"> proverbe corse (Sept</w:t>
      </w:r>
      <w:r w:rsidR="006345BD">
        <w:rPr>
          <w:rFonts w:ascii="Times New Roman" w:eastAsia="Times New Roman" w:hAnsi="Times New Roman" w:cs="Times New Roman"/>
          <w:sz w:val="24"/>
        </w:rPr>
        <w:t>embre</w:t>
      </w:r>
      <w:r w:rsidRPr="00BD4F4B">
        <w:rPr>
          <w:rFonts w:ascii="Times New Roman" w:eastAsia="Times New Roman" w:hAnsi="Times New Roman" w:cs="Times New Roman"/>
          <w:sz w:val="24"/>
        </w:rPr>
        <w:t xml:space="preserve"> 201</w:t>
      </w:r>
      <w:r w:rsidR="00F51510" w:rsidRPr="00BD4F4B">
        <w:rPr>
          <w:rFonts w:ascii="Times New Roman" w:eastAsia="Times New Roman" w:hAnsi="Times New Roman" w:cs="Times New Roman"/>
          <w:sz w:val="24"/>
        </w:rPr>
        <w:t>8)</w:t>
      </w:r>
    </w:p>
    <w:p w14:paraId="02BDF28A" w14:textId="77777777" w:rsidR="00BD4F4B" w:rsidRPr="00BD4F4B" w:rsidRDefault="00F51510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8"/>
        </w:rPr>
      </w:pPr>
      <w:r w:rsidRPr="00BD4F4B">
        <w:rPr>
          <w:rFonts w:ascii="Times New Roman" w:eastAsia="Times New Roman" w:hAnsi="Times New Roman" w:cs="Times New Roman"/>
          <w:sz w:val="24"/>
        </w:rPr>
        <w:t>Monsieur le Maire fait-il ce qu’il veut dans un cimetière ?</w:t>
      </w:r>
      <w:r w:rsidRPr="00BD4F4B">
        <w:rPr>
          <w:rFonts w:ascii="Times New Roman" w:eastAsia="Times New Roman" w:hAnsi="Times New Roman" w:cs="Times New Roman"/>
          <w:sz w:val="28"/>
        </w:rPr>
        <w:t xml:space="preserve"> (</w:t>
      </w:r>
      <w:r w:rsidRPr="006345BD">
        <w:rPr>
          <w:rFonts w:ascii="Times New Roman" w:eastAsia="Times New Roman" w:hAnsi="Times New Roman" w:cs="Times New Roman"/>
          <w:sz w:val="24"/>
        </w:rPr>
        <w:t>Oc</w:t>
      </w:r>
      <w:r w:rsidR="006345BD">
        <w:rPr>
          <w:rFonts w:ascii="Times New Roman" w:eastAsia="Times New Roman" w:hAnsi="Times New Roman" w:cs="Times New Roman"/>
          <w:sz w:val="24"/>
        </w:rPr>
        <w:t>tobre</w:t>
      </w:r>
      <w:r w:rsidRPr="00BD4F4B">
        <w:rPr>
          <w:rFonts w:ascii="Times New Roman" w:eastAsia="Times New Roman" w:hAnsi="Times New Roman" w:cs="Times New Roman"/>
          <w:sz w:val="28"/>
        </w:rPr>
        <w:t xml:space="preserve"> 2018)</w:t>
      </w:r>
    </w:p>
    <w:p w14:paraId="4C0E5054" w14:textId="77777777" w:rsidR="00BD4F4B" w:rsidRPr="00BD4F4B" w:rsidRDefault="00D769C6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8"/>
        </w:rPr>
      </w:pPr>
      <w:r w:rsidRPr="00BD4F4B">
        <w:rPr>
          <w:rFonts w:ascii="Times New Roman" w:eastAsia="Times New Roman" w:hAnsi="Times New Roman" w:cs="Times New Roman"/>
          <w:sz w:val="24"/>
        </w:rPr>
        <w:t>L</w:t>
      </w:r>
      <w:r w:rsidR="00F51510" w:rsidRPr="00BD4F4B">
        <w:rPr>
          <w:rFonts w:ascii="Times New Roman" w:eastAsia="Times New Roman" w:hAnsi="Times New Roman" w:cs="Times New Roman"/>
          <w:sz w:val="24"/>
        </w:rPr>
        <w:t xml:space="preserve">a législation funéraire impose le respect de la volonté du </w:t>
      </w:r>
      <w:r w:rsidR="00D52576" w:rsidRPr="00BD4F4B">
        <w:rPr>
          <w:rFonts w:ascii="Times New Roman" w:eastAsia="Times New Roman" w:hAnsi="Times New Roman" w:cs="Times New Roman"/>
          <w:sz w:val="24"/>
        </w:rPr>
        <w:t>défunt :</w:t>
      </w:r>
      <w:r w:rsidR="00F51510" w:rsidRPr="00BD4F4B">
        <w:rPr>
          <w:rFonts w:ascii="Times New Roman" w:eastAsia="Times New Roman" w:hAnsi="Times New Roman" w:cs="Times New Roman"/>
          <w:sz w:val="24"/>
        </w:rPr>
        <w:t xml:space="preserve"> (</w:t>
      </w:r>
      <w:r w:rsidR="006345BD">
        <w:rPr>
          <w:rFonts w:ascii="Times New Roman" w:eastAsia="Times New Roman" w:hAnsi="Times New Roman" w:cs="Times New Roman"/>
          <w:sz w:val="24"/>
        </w:rPr>
        <w:t>D</w:t>
      </w:r>
      <w:r w:rsidR="00F51510" w:rsidRPr="00BD4F4B">
        <w:rPr>
          <w:rFonts w:ascii="Times New Roman" w:eastAsia="Times New Roman" w:hAnsi="Times New Roman" w:cs="Times New Roman"/>
          <w:sz w:val="24"/>
        </w:rPr>
        <w:t>éc</w:t>
      </w:r>
      <w:r w:rsidR="006345BD">
        <w:rPr>
          <w:rFonts w:ascii="Times New Roman" w:eastAsia="Times New Roman" w:hAnsi="Times New Roman" w:cs="Times New Roman"/>
          <w:sz w:val="24"/>
        </w:rPr>
        <w:t xml:space="preserve">embre </w:t>
      </w:r>
      <w:r w:rsidR="00F51510" w:rsidRPr="00BD4F4B">
        <w:rPr>
          <w:rFonts w:ascii="Times New Roman" w:eastAsia="Times New Roman" w:hAnsi="Times New Roman" w:cs="Times New Roman"/>
          <w:sz w:val="24"/>
        </w:rPr>
        <w:t>2018)</w:t>
      </w:r>
    </w:p>
    <w:p w14:paraId="5C2C8932" w14:textId="77777777" w:rsidR="00BD4F4B" w:rsidRPr="00BD4F4B" w:rsidRDefault="00F51510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i/>
          <w:sz w:val="24"/>
        </w:rPr>
        <w:t>« La paix des morts ne [doit] pas être troublée par les divisions des vivants et leurs convenances personnelles »</w:t>
      </w:r>
      <w:r w:rsidRPr="00BD4F4B">
        <w:rPr>
          <w:rFonts w:ascii="Times New Roman" w:eastAsia="Times New Roman" w:hAnsi="Times New Roman" w:cs="Times New Roman"/>
          <w:sz w:val="28"/>
        </w:rPr>
        <w:t xml:space="preserve"> : (</w:t>
      </w:r>
      <w:r w:rsidRPr="00BD4F4B">
        <w:rPr>
          <w:rFonts w:ascii="Times New Roman" w:eastAsia="Times New Roman" w:hAnsi="Times New Roman" w:cs="Times New Roman"/>
          <w:sz w:val="24"/>
        </w:rPr>
        <w:t>déc</w:t>
      </w:r>
      <w:r w:rsidR="006345BD">
        <w:rPr>
          <w:rFonts w:ascii="Times New Roman" w:eastAsia="Times New Roman" w:hAnsi="Times New Roman" w:cs="Times New Roman"/>
          <w:sz w:val="24"/>
        </w:rPr>
        <w:t>embre</w:t>
      </w:r>
      <w:r w:rsidRPr="00BD4F4B">
        <w:rPr>
          <w:rFonts w:ascii="Times New Roman" w:eastAsia="Times New Roman" w:hAnsi="Times New Roman" w:cs="Times New Roman"/>
          <w:sz w:val="24"/>
        </w:rPr>
        <w:t xml:space="preserve"> 2018)</w:t>
      </w:r>
    </w:p>
    <w:p w14:paraId="33983C79" w14:textId="77777777" w:rsidR="00BD4F4B" w:rsidRPr="00BD4F4B" w:rsidRDefault="00D52576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>Hommage à Monsieur Damien DUTRIEUX. : (Janvier 2019)</w:t>
      </w:r>
    </w:p>
    <w:p w14:paraId="7254CAB7" w14:textId="77777777" w:rsidR="00BD4F4B" w:rsidRPr="00BD4F4B" w:rsidRDefault="00D769C6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>L</w:t>
      </w:r>
      <w:r w:rsidR="00DE04DC" w:rsidRPr="00BD4F4B">
        <w:rPr>
          <w:rFonts w:ascii="Times New Roman" w:eastAsia="Times New Roman" w:hAnsi="Times New Roman" w:cs="Times New Roman"/>
          <w:sz w:val="24"/>
        </w:rPr>
        <w:t>a laïcité des cimetières et les carrés confessionnels (février 2019)</w:t>
      </w:r>
    </w:p>
    <w:p w14:paraId="39F1C9BD" w14:textId="77777777" w:rsidR="00BD4F4B" w:rsidRDefault="00D769C6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 xml:space="preserve">Le cercueil en carton, ne fait pas un carton !  </w:t>
      </w:r>
      <w:bookmarkStart w:id="10" w:name="_Hlk15637561"/>
      <w:r w:rsidRPr="00BD4F4B">
        <w:rPr>
          <w:rFonts w:ascii="Times New Roman" w:eastAsia="Times New Roman" w:hAnsi="Times New Roman" w:cs="Times New Roman"/>
          <w:sz w:val="24"/>
        </w:rPr>
        <w:t xml:space="preserve">(Mars - </w:t>
      </w:r>
      <w:r w:rsidR="006345BD">
        <w:rPr>
          <w:rFonts w:ascii="Times New Roman" w:eastAsia="Times New Roman" w:hAnsi="Times New Roman" w:cs="Times New Roman"/>
          <w:sz w:val="24"/>
        </w:rPr>
        <w:t>A</w:t>
      </w:r>
      <w:r w:rsidRPr="00BD4F4B">
        <w:rPr>
          <w:rFonts w:ascii="Times New Roman" w:eastAsia="Times New Roman" w:hAnsi="Times New Roman" w:cs="Times New Roman"/>
          <w:sz w:val="24"/>
        </w:rPr>
        <w:t>vril 2019</w:t>
      </w:r>
      <w:bookmarkEnd w:id="10"/>
      <w:r w:rsidR="00BD4F4B">
        <w:rPr>
          <w:rFonts w:ascii="Times New Roman" w:eastAsia="Times New Roman" w:hAnsi="Times New Roman" w:cs="Times New Roman"/>
          <w:sz w:val="24"/>
        </w:rPr>
        <w:t>)</w:t>
      </w:r>
    </w:p>
    <w:p w14:paraId="0BD529DC" w14:textId="77777777" w:rsidR="00BD4F4B" w:rsidRDefault="00D769C6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 xml:space="preserve">Les mesures de protection en France (Mai - </w:t>
      </w:r>
      <w:r w:rsidR="006345BD">
        <w:rPr>
          <w:rFonts w:ascii="Times New Roman" w:eastAsia="Times New Roman" w:hAnsi="Times New Roman" w:cs="Times New Roman"/>
          <w:sz w:val="24"/>
        </w:rPr>
        <w:t>J</w:t>
      </w:r>
      <w:r w:rsidRPr="00BD4F4B">
        <w:rPr>
          <w:rFonts w:ascii="Times New Roman" w:eastAsia="Times New Roman" w:hAnsi="Times New Roman" w:cs="Times New Roman"/>
          <w:sz w:val="24"/>
        </w:rPr>
        <w:t>uin 2019)</w:t>
      </w:r>
    </w:p>
    <w:p w14:paraId="0BB39A5E" w14:textId="77777777" w:rsidR="00BD4F4B" w:rsidRDefault="00224F4C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>La terre commune ou le terrain commun : une obligation communale ! (Juillet</w:t>
      </w:r>
      <w:r w:rsidR="006345BD">
        <w:rPr>
          <w:rFonts w:ascii="Times New Roman" w:eastAsia="Times New Roman" w:hAnsi="Times New Roman" w:cs="Times New Roman"/>
          <w:sz w:val="24"/>
        </w:rPr>
        <w:t>-</w:t>
      </w:r>
      <w:r w:rsidRPr="00BD4F4B">
        <w:rPr>
          <w:rFonts w:ascii="Times New Roman" w:eastAsia="Times New Roman" w:hAnsi="Times New Roman" w:cs="Times New Roman"/>
          <w:sz w:val="24"/>
        </w:rPr>
        <w:t>Août 2019)</w:t>
      </w:r>
    </w:p>
    <w:p w14:paraId="0435B988" w14:textId="77777777" w:rsidR="00BD4F4B" w:rsidRDefault="00BA7E82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i/>
          <w:iCs/>
          <w:sz w:val="24"/>
        </w:rPr>
        <w:t>« La Toussaint est le jour où les morts de demain vont rendre visite à ceux d'hier ».</w:t>
      </w:r>
      <w:r w:rsidRPr="00BA7E82">
        <w:t xml:space="preserve"> </w:t>
      </w:r>
      <w:r w:rsidRPr="00BD4F4B">
        <w:rPr>
          <w:rFonts w:ascii="Times New Roman" w:eastAsia="Times New Roman" w:hAnsi="Times New Roman" w:cs="Times New Roman"/>
          <w:sz w:val="24"/>
        </w:rPr>
        <w:t>(Septembre</w:t>
      </w:r>
      <w:r w:rsidR="006345BD">
        <w:rPr>
          <w:rFonts w:ascii="Times New Roman" w:eastAsia="Times New Roman" w:hAnsi="Times New Roman" w:cs="Times New Roman"/>
          <w:sz w:val="24"/>
        </w:rPr>
        <w:t xml:space="preserve"> -</w:t>
      </w:r>
      <w:r w:rsidRPr="00BD4F4B">
        <w:rPr>
          <w:rFonts w:ascii="Times New Roman" w:eastAsia="Times New Roman" w:hAnsi="Times New Roman" w:cs="Times New Roman"/>
          <w:sz w:val="24"/>
        </w:rPr>
        <w:t>Octobre 2019)</w:t>
      </w:r>
    </w:p>
    <w:p w14:paraId="1C1B3E6C" w14:textId="77777777" w:rsidR="006B7906" w:rsidRDefault="006B7906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 w:rsidRPr="00BD4F4B">
        <w:rPr>
          <w:rFonts w:ascii="Times New Roman" w:eastAsia="Times New Roman" w:hAnsi="Times New Roman" w:cs="Times New Roman"/>
          <w:sz w:val="24"/>
        </w:rPr>
        <w:t>Le règlement de cimetière (Novembre</w:t>
      </w:r>
      <w:r w:rsidR="006345BD">
        <w:rPr>
          <w:rFonts w:ascii="Times New Roman" w:eastAsia="Times New Roman" w:hAnsi="Times New Roman" w:cs="Times New Roman"/>
          <w:sz w:val="24"/>
        </w:rPr>
        <w:t xml:space="preserve"> - </w:t>
      </w:r>
      <w:r w:rsidRPr="00BD4F4B">
        <w:rPr>
          <w:rFonts w:ascii="Times New Roman" w:eastAsia="Times New Roman" w:hAnsi="Times New Roman" w:cs="Times New Roman"/>
          <w:sz w:val="24"/>
        </w:rPr>
        <w:t>Décembre 2019)</w:t>
      </w:r>
    </w:p>
    <w:p w14:paraId="5C36688F" w14:textId="77777777" w:rsidR="00BC5FFB" w:rsidRDefault="0027663C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 cr</w:t>
      </w:r>
      <w:r w:rsidR="00BC5FFB">
        <w:rPr>
          <w:rFonts w:ascii="Times New Roman" w:eastAsia="Times New Roman" w:hAnsi="Times New Roman" w:cs="Times New Roman"/>
          <w:sz w:val="24"/>
        </w:rPr>
        <w:t>é</w:t>
      </w:r>
      <w:r>
        <w:rPr>
          <w:rFonts w:ascii="Times New Roman" w:eastAsia="Times New Roman" w:hAnsi="Times New Roman" w:cs="Times New Roman"/>
          <w:sz w:val="24"/>
        </w:rPr>
        <w:t xml:space="preserve">matoriums et </w:t>
      </w:r>
      <w:r w:rsidR="00BC5FFB">
        <w:rPr>
          <w:rFonts w:ascii="Times New Roman" w:eastAsia="Times New Roman" w:hAnsi="Times New Roman" w:cs="Times New Roman"/>
          <w:sz w:val="24"/>
        </w:rPr>
        <w:t>funérariums</w:t>
      </w:r>
      <w:r>
        <w:rPr>
          <w:rFonts w:ascii="Times New Roman" w:eastAsia="Times New Roman" w:hAnsi="Times New Roman" w:cs="Times New Roman"/>
          <w:sz w:val="24"/>
        </w:rPr>
        <w:t xml:space="preserve"> dans le cadre d’une </w:t>
      </w:r>
      <w:r w:rsidR="00BC5FFB">
        <w:rPr>
          <w:rFonts w:ascii="Times New Roman" w:eastAsia="Times New Roman" w:hAnsi="Times New Roman" w:cs="Times New Roman"/>
          <w:sz w:val="24"/>
        </w:rPr>
        <w:t>délégation</w:t>
      </w:r>
      <w:r>
        <w:rPr>
          <w:rFonts w:ascii="Times New Roman" w:eastAsia="Times New Roman" w:hAnsi="Times New Roman" w:cs="Times New Roman"/>
          <w:sz w:val="24"/>
        </w:rPr>
        <w:t xml:space="preserve"> de service public doivent respecter la libre concurrence </w:t>
      </w:r>
      <w:r w:rsidR="00BC5FFB" w:rsidRPr="00BC5FFB">
        <w:rPr>
          <w:rFonts w:ascii="Times New Roman" w:eastAsia="Times New Roman" w:hAnsi="Times New Roman" w:cs="Times New Roman"/>
          <w:sz w:val="24"/>
        </w:rPr>
        <w:t>(</w:t>
      </w:r>
      <w:r w:rsidR="00BC5FFB">
        <w:rPr>
          <w:rFonts w:ascii="Times New Roman" w:eastAsia="Times New Roman" w:hAnsi="Times New Roman" w:cs="Times New Roman"/>
          <w:sz w:val="24"/>
        </w:rPr>
        <w:t>Janvier</w:t>
      </w:r>
      <w:r w:rsidR="006345BD">
        <w:rPr>
          <w:rFonts w:ascii="Times New Roman" w:eastAsia="Times New Roman" w:hAnsi="Times New Roman" w:cs="Times New Roman"/>
          <w:sz w:val="24"/>
        </w:rPr>
        <w:t xml:space="preserve"> - </w:t>
      </w:r>
      <w:r w:rsidR="00BC5FFB">
        <w:rPr>
          <w:rFonts w:ascii="Times New Roman" w:eastAsia="Times New Roman" w:hAnsi="Times New Roman" w:cs="Times New Roman"/>
          <w:sz w:val="24"/>
        </w:rPr>
        <w:t>Février 2020)</w:t>
      </w:r>
    </w:p>
    <w:p w14:paraId="2E56200D" w14:textId="77777777" w:rsidR="0027663C" w:rsidRPr="00BD4F4B" w:rsidRDefault="00BC5FFB" w:rsidP="00BD4F4B">
      <w:pPr>
        <w:pStyle w:val="Paragraphedeliste"/>
        <w:numPr>
          <w:ilvl w:val="0"/>
          <w:numId w:val="19"/>
        </w:numPr>
        <w:spacing w:after="1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Une conséquence liée à la pandémie du Covid-19. </w:t>
      </w:r>
      <w:r w:rsidRPr="00BC5FFB">
        <w:rPr>
          <w:rFonts w:ascii="Times New Roman" w:eastAsia="Times New Roman" w:hAnsi="Times New Roman" w:cs="Times New Roman"/>
          <w:i/>
          <w:iCs/>
          <w:sz w:val="24"/>
        </w:rPr>
        <w:t>« La fermeture du cimetière, est-elle légale ? »</w:t>
      </w:r>
    </w:p>
    <w:p w14:paraId="39184DFE" w14:textId="101D861B" w:rsidR="006B7906" w:rsidRDefault="00BC5FFB" w:rsidP="006B7906">
      <w:pPr>
        <w:pStyle w:val="Paragraphedeliste"/>
        <w:ind w:left="116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(Mars</w:t>
      </w:r>
      <w:r w:rsidR="006345BD">
        <w:rPr>
          <w:rFonts w:ascii="Times New Roman" w:eastAsia="Times New Roman" w:hAnsi="Times New Roman" w:cs="Times New Roman"/>
          <w:sz w:val="24"/>
        </w:rPr>
        <w:t xml:space="preserve"> - </w:t>
      </w:r>
      <w:r>
        <w:rPr>
          <w:rFonts w:ascii="Times New Roman" w:eastAsia="Times New Roman" w:hAnsi="Times New Roman" w:cs="Times New Roman"/>
          <w:sz w:val="24"/>
        </w:rPr>
        <w:t>Avril 2020)</w:t>
      </w:r>
    </w:p>
    <w:p w14:paraId="57AE7AC5" w14:textId="7D8B9E4C" w:rsidR="0089210B" w:rsidRDefault="0089210B" w:rsidP="0089210B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89210B">
        <w:rPr>
          <w:rFonts w:ascii="Times New Roman" w:eastAsia="Times New Roman" w:hAnsi="Times New Roman" w:cs="Times New Roman"/>
          <w:sz w:val="24"/>
        </w:rPr>
        <w:t>Le certificat de décès (Mai - Juin 2020)</w:t>
      </w:r>
    </w:p>
    <w:p w14:paraId="211B5787" w14:textId="7A121E07" w:rsidR="00BA663F" w:rsidRDefault="00BA663F" w:rsidP="00BA663F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BA663F">
        <w:rPr>
          <w:rFonts w:ascii="Times New Roman" w:eastAsia="Times New Roman" w:hAnsi="Times New Roman" w:cs="Times New Roman"/>
          <w:sz w:val="24"/>
        </w:rPr>
        <w:t xml:space="preserve">Le cimetière communal </w:t>
      </w:r>
      <w:r w:rsidRPr="00BA663F">
        <w:rPr>
          <w:rFonts w:ascii="Times New Roman" w:eastAsia="Times New Roman" w:hAnsi="Times New Roman" w:cs="Times New Roman"/>
          <w:i/>
          <w:iCs/>
          <w:sz w:val="24"/>
        </w:rPr>
        <w:t>« Est-il adapté au défi démographique de notre époque »</w:t>
      </w:r>
      <w:r w:rsidRPr="00BA663F">
        <w:rPr>
          <w:rFonts w:ascii="Times New Roman" w:eastAsia="Times New Roman" w:hAnsi="Times New Roman" w:cs="Times New Roman"/>
          <w:sz w:val="24"/>
        </w:rPr>
        <w:t xml:space="preserve"> (Juillet – Août 2020)</w:t>
      </w:r>
    </w:p>
    <w:p w14:paraId="2416EBA1" w14:textId="50DF6225" w:rsidR="00033A44" w:rsidRPr="00033A44" w:rsidRDefault="00033A44" w:rsidP="00033A44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033A44">
        <w:rPr>
          <w:rFonts w:ascii="Times New Roman" w:eastAsia="Times New Roman" w:hAnsi="Times New Roman" w:cs="Times New Roman"/>
          <w:sz w:val="24"/>
        </w:rPr>
        <w:t xml:space="preserve">Le </w:t>
      </w:r>
      <w:r>
        <w:rPr>
          <w:rFonts w:ascii="Times New Roman" w:eastAsia="Times New Roman" w:hAnsi="Times New Roman" w:cs="Times New Roman"/>
          <w:sz w:val="24"/>
        </w:rPr>
        <w:t xml:space="preserve">manque de concessions perpétuelles peut-il être compensé par la création de nouveaux cimetières privés ? </w:t>
      </w:r>
      <w:r w:rsidRPr="00033A44">
        <w:rPr>
          <w:rFonts w:ascii="Times New Roman" w:eastAsia="Times New Roman" w:hAnsi="Times New Roman" w:cs="Times New Roman"/>
          <w:sz w:val="24"/>
        </w:rPr>
        <w:t>(Juillet – Août 2020)</w:t>
      </w:r>
    </w:p>
    <w:p w14:paraId="7044B654" w14:textId="16849EA4" w:rsidR="00BA663F" w:rsidRDefault="00BA663F" w:rsidP="0089210B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Le</w:t>
      </w:r>
      <w:r w:rsidR="00033A44">
        <w:rPr>
          <w:rFonts w:ascii="Times New Roman" w:eastAsia="Times New Roman" w:hAnsi="Times New Roman" w:cs="Times New Roman"/>
          <w:sz w:val="24"/>
        </w:rPr>
        <w:t xml:space="preserve"> contrat obsèques et la législation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A663F">
        <w:rPr>
          <w:rFonts w:ascii="Times New Roman" w:eastAsia="Times New Roman" w:hAnsi="Times New Roman" w:cs="Times New Roman"/>
          <w:sz w:val="24"/>
        </w:rPr>
        <w:t>(</w:t>
      </w:r>
      <w:r w:rsidR="00033A44">
        <w:rPr>
          <w:rFonts w:ascii="Times New Roman" w:eastAsia="Times New Roman" w:hAnsi="Times New Roman" w:cs="Times New Roman"/>
          <w:sz w:val="24"/>
        </w:rPr>
        <w:t>Novembre</w:t>
      </w:r>
      <w:r w:rsidRPr="00BA663F">
        <w:rPr>
          <w:rFonts w:ascii="Times New Roman" w:eastAsia="Times New Roman" w:hAnsi="Times New Roman" w:cs="Times New Roman"/>
          <w:sz w:val="24"/>
        </w:rPr>
        <w:t xml:space="preserve"> – </w:t>
      </w:r>
      <w:r w:rsidR="00033A44">
        <w:rPr>
          <w:rFonts w:ascii="Times New Roman" w:eastAsia="Times New Roman" w:hAnsi="Times New Roman" w:cs="Times New Roman"/>
          <w:sz w:val="24"/>
        </w:rPr>
        <w:t>Décembre</w:t>
      </w:r>
      <w:r w:rsidRPr="00BA663F">
        <w:rPr>
          <w:rFonts w:ascii="Times New Roman" w:eastAsia="Times New Roman" w:hAnsi="Times New Roman" w:cs="Times New Roman"/>
          <w:sz w:val="24"/>
        </w:rPr>
        <w:t xml:space="preserve"> 2020)</w:t>
      </w:r>
    </w:p>
    <w:p w14:paraId="6E2E3FEE" w14:textId="1205BA58" w:rsidR="00F87EC2" w:rsidRDefault="00033A44" w:rsidP="0089210B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Disparition de la Taxe Funéraire Communale </w:t>
      </w:r>
      <w:r w:rsidRPr="00033A44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Janvier</w:t>
      </w:r>
      <w:r w:rsidRPr="00033A44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Février</w:t>
      </w:r>
      <w:r w:rsidRPr="00033A44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1</w:t>
      </w:r>
      <w:r w:rsidRPr="00033A44">
        <w:rPr>
          <w:rFonts w:ascii="Times New Roman" w:eastAsia="Times New Roman" w:hAnsi="Times New Roman" w:cs="Times New Roman"/>
          <w:sz w:val="24"/>
        </w:rPr>
        <w:t>)</w:t>
      </w:r>
    </w:p>
    <w:p w14:paraId="00CA8FD3" w14:textId="73498153" w:rsidR="00033A44" w:rsidRDefault="00033A44" w:rsidP="0089210B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bookmarkStart w:id="11" w:name="_Hlk74989300"/>
      <w:r>
        <w:rPr>
          <w:rFonts w:ascii="Times New Roman" w:eastAsia="Times New Roman" w:hAnsi="Times New Roman" w:cs="Times New Roman"/>
          <w:sz w:val="24"/>
        </w:rPr>
        <w:t xml:space="preserve">Quid </w:t>
      </w:r>
      <w:proofErr w:type="spellStart"/>
      <w:r>
        <w:rPr>
          <w:rFonts w:ascii="Times New Roman" w:eastAsia="Times New Roman" w:hAnsi="Times New Roman" w:cs="Times New Roman"/>
          <w:sz w:val="24"/>
        </w:rPr>
        <w:t>juris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de la commercialisation des concessions funéraires (Mars – Avril 2021)</w:t>
      </w:r>
    </w:p>
    <w:p w14:paraId="65F354D8" w14:textId="52DC8AA8" w:rsidR="00E53148" w:rsidRDefault="00E53148" w:rsidP="0089210B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Napoléon et le cimetière </w:t>
      </w:r>
      <w:bookmarkStart w:id="12" w:name="_Hlk193102777"/>
      <w:r w:rsidRPr="00E53148">
        <w:rPr>
          <w:rFonts w:ascii="Times New Roman" w:eastAsia="Times New Roman" w:hAnsi="Times New Roman" w:cs="Times New Roman"/>
          <w:sz w:val="24"/>
        </w:rPr>
        <w:t>(M</w:t>
      </w:r>
      <w:r>
        <w:rPr>
          <w:rFonts w:ascii="Times New Roman" w:eastAsia="Times New Roman" w:hAnsi="Times New Roman" w:cs="Times New Roman"/>
          <w:sz w:val="24"/>
        </w:rPr>
        <w:t>ai</w:t>
      </w:r>
      <w:bookmarkStart w:id="13" w:name="_Hlk81995009"/>
      <w:r w:rsidRPr="00E53148">
        <w:rPr>
          <w:rFonts w:ascii="Times New Roman" w:eastAsia="Times New Roman" w:hAnsi="Times New Roman" w:cs="Times New Roman"/>
          <w:sz w:val="24"/>
        </w:rPr>
        <w:t xml:space="preserve"> – </w:t>
      </w:r>
      <w:bookmarkEnd w:id="13"/>
      <w:r>
        <w:rPr>
          <w:rFonts w:ascii="Times New Roman" w:eastAsia="Times New Roman" w:hAnsi="Times New Roman" w:cs="Times New Roman"/>
          <w:sz w:val="24"/>
        </w:rPr>
        <w:t>Juin</w:t>
      </w:r>
      <w:r w:rsidRPr="00E53148">
        <w:rPr>
          <w:rFonts w:ascii="Times New Roman" w:eastAsia="Times New Roman" w:hAnsi="Times New Roman" w:cs="Times New Roman"/>
          <w:sz w:val="24"/>
        </w:rPr>
        <w:t xml:space="preserve"> 2021)</w:t>
      </w:r>
      <w:bookmarkEnd w:id="12"/>
    </w:p>
    <w:p w14:paraId="71C034C8" w14:textId="668BA62B" w:rsidR="005C0A40" w:rsidRDefault="005C0A40" w:rsidP="005C0A40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Les frais d’obsèques et les ayants droit </w:t>
      </w:r>
      <w:bookmarkStart w:id="14" w:name="_Hlk124069642"/>
      <w:r>
        <w:rPr>
          <w:rFonts w:ascii="Times New Roman" w:eastAsia="Times New Roman" w:hAnsi="Times New Roman" w:cs="Times New Roman"/>
          <w:sz w:val="24"/>
        </w:rPr>
        <w:t xml:space="preserve">(Juillet </w:t>
      </w:r>
      <w:r w:rsidRPr="00E53148"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Août</w:t>
      </w:r>
      <w:r w:rsidRPr="005C0A40">
        <w:rPr>
          <w:rFonts w:ascii="Times New Roman" w:eastAsia="Times New Roman" w:hAnsi="Times New Roman" w:cs="Times New Roman"/>
          <w:sz w:val="24"/>
        </w:rPr>
        <w:t xml:space="preserve"> 2021)</w:t>
      </w:r>
      <w:bookmarkEnd w:id="14"/>
    </w:p>
    <w:p w14:paraId="1672AFF1" w14:textId="7B0CCA23" w:rsidR="001D62C6" w:rsidRDefault="001D62C6" w:rsidP="001D62C6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Tatouage et funéraire : peut-on vendre chèrement sa peau ? </w:t>
      </w:r>
      <w:r w:rsidRPr="001D62C6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Septembre</w:t>
      </w:r>
      <w:r w:rsidRPr="001D62C6"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 xml:space="preserve">Octobre </w:t>
      </w:r>
      <w:r w:rsidRPr="001D62C6">
        <w:rPr>
          <w:rFonts w:ascii="Times New Roman" w:eastAsia="Times New Roman" w:hAnsi="Times New Roman" w:cs="Times New Roman"/>
          <w:sz w:val="24"/>
        </w:rPr>
        <w:t>2021)</w:t>
      </w:r>
    </w:p>
    <w:p w14:paraId="34B3A929" w14:textId="56A48134" w:rsidR="00F11274" w:rsidRDefault="00F11274" w:rsidP="001D62C6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 morts pour la France d’hier et d’aujourd’hui (Novembre - Décembre 2021)</w:t>
      </w:r>
    </w:p>
    <w:p w14:paraId="7FFD9296" w14:textId="3611228A" w:rsidR="00BD63BD" w:rsidRPr="00BD63BD" w:rsidRDefault="00BD63BD" w:rsidP="00BD63BD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BD63BD">
        <w:rPr>
          <w:rFonts w:ascii="Times New Roman" w:eastAsia="Times New Roman" w:hAnsi="Times New Roman" w:cs="Times New Roman"/>
          <w:i/>
          <w:iCs/>
          <w:sz w:val="24"/>
        </w:rPr>
        <w:t>« La chose la plus difficile à supporter quand ils s'en vont, ces amis tranquilles, c'est qu'ils emportent avec eux tant d'années de nos propres vies »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BD63BD">
        <w:rPr>
          <w:rFonts w:ascii="Times New Roman" w:eastAsia="Times New Roman" w:hAnsi="Times New Roman" w:cs="Times New Roman"/>
          <w:sz w:val="24"/>
        </w:rPr>
        <w:t>John Galsworthy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D63BD">
        <w:rPr>
          <w:rFonts w:ascii="Times New Roman" w:eastAsia="Times New Roman" w:hAnsi="Times New Roman" w:cs="Times New Roman"/>
          <w:sz w:val="24"/>
        </w:rPr>
        <w:t xml:space="preserve">Les cimetières communaux et l’interdiction d’inhumation </w:t>
      </w:r>
      <w:r w:rsidRPr="00BD63BD">
        <w:rPr>
          <w:rFonts w:ascii="Times New Roman" w:eastAsia="Times New Roman" w:hAnsi="Times New Roman" w:cs="Times New Roman"/>
          <w:i/>
          <w:iCs/>
          <w:sz w:val="24"/>
        </w:rPr>
        <w:t>« animale »</w:t>
      </w:r>
      <w:r>
        <w:rPr>
          <w:rFonts w:ascii="Times New Roman" w:eastAsia="Times New Roman" w:hAnsi="Times New Roman" w:cs="Times New Roman"/>
          <w:i/>
          <w:iCs/>
          <w:sz w:val="24"/>
        </w:rPr>
        <w:t>.</w:t>
      </w:r>
      <w:r w:rsidRPr="00BD63BD">
        <w:t xml:space="preserve"> </w:t>
      </w:r>
      <w:r w:rsidRPr="00BD63BD">
        <w:rPr>
          <w:rFonts w:ascii="Times New Roman" w:eastAsia="Times New Roman" w:hAnsi="Times New Roman" w:cs="Times New Roman"/>
          <w:sz w:val="24"/>
        </w:rPr>
        <w:t>(Janvier – Février 2022)</w:t>
      </w:r>
    </w:p>
    <w:p w14:paraId="43FE1B78" w14:textId="0852AA3D" w:rsidR="00BD63BD" w:rsidRPr="00BD63BD" w:rsidRDefault="00BD63BD" w:rsidP="00BD63BD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BD63BD">
        <w:rPr>
          <w:rFonts w:ascii="Times New Roman" w:eastAsia="Times New Roman" w:hAnsi="Times New Roman" w:cs="Times New Roman"/>
          <w:i/>
          <w:iCs/>
          <w:sz w:val="24"/>
        </w:rPr>
        <w:t>« Le transgenre est le motif du repentir spirituel. »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BD63BD">
        <w:rPr>
          <w:rFonts w:ascii="Times New Roman" w:eastAsia="Times New Roman" w:hAnsi="Times New Roman" w:cs="Times New Roman"/>
          <w:i/>
          <w:iCs/>
          <w:sz w:val="24"/>
        </w:rPr>
        <w:t>Claude-</w:t>
      </w:r>
      <w:proofErr w:type="spellStart"/>
      <w:r w:rsidRPr="00BD63BD">
        <w:rPr>
          <w:rFonts w:ascii="Times New Roman" w:eastAsia="Times New Roman" w:hAnsi="Times New Roman" w:cs="Times New Roman"/>
          <w:i/>
          <w:iCs/>
          <w:sz w:val="24"/>
        </w:rPr>
        <w:t>may</w:t>
      </w:r>
      <w:proofErr w:type="spellEnd"/>
      <w:r w:rsidRPr="00BD63BD">
        <w:rPr>
          <w:rFonts w:ascii="Times New Roman" w:eastAsia="Times New Roman" w:hAnsi="Times New Roman" w:cs="Times New Roman"/>
          <w:i/>
          <w:iCs/>
          <w:sz w:val="24"/>
        </w:rPr>
        <w:t xml:space="preserve"> Waia </w:t>
      </w:r>
      <w:proofErr w:type="spellStart"/>
      <w:r w:rsidRPr="00BD63BD">
        <w:rPr>
          <w:rFonts w:ascii="Times New Roman" w:eastAsia="Times New Roman" w:hAnsi="Times New Roman" w:cs="Times New Roman"/>
          <w:i/>
          <w:iCs/>
          <w:sz w:val="24"/>
        </w:rPr>
        <w:t>Némia</w:t>
      </w:r>
      <w:proofErr w:type="spellEnd"/>
      <w:r w:rsidRPr="00BD63BD">
        <w:t xml:space="preserve"> </w:t>
      </w:r>
      <w:r w:rsidRPr="00BD63BD">
        <w:rPr>
          <w:rFonts w:ascii="Times New Roman" w:eastAsia="Times New Roman" w:hAnsi="Times New Roman" w:cs="Times New Roman"/>
          <w:sz w:val="24"/>
        </w:rPr>
        <w:t xml:space="preserve">Une personne </w:t>
      </w:r>
      <w:r w:rsidR="0010518E" w:rsidRPr="00BD63BD">
        <w:rPr>
          <w:rFonts w:ascii="Times New Roman" w:eastAsia="Times New Roman" w:hAnsi="Times New Roman" w:cs="Times New Roman"/>
          <w:sz w:val="24"/>
        </w:rPr>
        <w:t>transgenre</w:t>
      </w:r>
      <w:r w:rsidRPr="00BD63BD">
        <w:rPr>
          <w:rFonts w:ascii="Times New Roman" w:eastAsia="Times New Roman" w:hAnsi="Times New Roman" w:cs="Times New Roman"/>
          <w:sz w:val="24"/>
        </w:rPr>
        <w:t xml:space="preserve"> est-elle une citoyenne comme les autres ?</w:t>
      </w:r>
      <w:r w:rsidRPr="00BD63BD">
        <w:t xml:space="preserve"> </w:t>
      </w:r>
      <w:r w:rsidRPr="00BD63BD">
        <w:rPr>
          <w:rFonts w:ascii="Times New Roman" w:eastAsia="Times New Roman" w:hAnsi="Times New Roman" w:cs="Times New Roman"/>
          <w:sz w:val="24"/>
        </w:rPr>
        <w:t>(Mai – Juin 2022)</w:t>
      </w:r>
    </w:p>
    <w:p w14:paraId="649B878C" w14:textId="173B1F6E" w:rsidR="00BD63BD" w:rsidRDefault="00BD63BD" w:rsidP="00BD63BD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BD63BD">
        <w:rPr>
          <w:rFonts w:ascii="Times New Roman" w:eastAsia="Times New Roman" w:hAnsi="Times New Roman" w:cs="Times New Roman"/>
          <w:sz w:val="24"/>
        </w:rPr>
        <w:t>Les déserts médicaux gagnent du terrain sur les campagnes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15" w:name="_Hlk148006706"/>
      <w:r w:rsidRPr="00BD63BD">
        <w:rPr>
          <w:rFonts w:ascii="Times New Roman" w:eastAsia="Times New Roman" w:hAnsi="Times New Roman" w:cs="Times New Roman"/>
          <w:sz w:val="24"/>
        </w:rPr>
        <w:t>(Juillet – Août 202</w:t>
      </w:r>
      <w:r>
        <w:rPr>
          <w:rFonts w:ascii="Times New Roman" w:eastAsia="Times New Roman" w:hAnsi="Times New Roman" w:cs="Times New Roman"/>
          <w:sz w:val="24"/>
        </w:rPr>
        <w:t>2</w:t>
      </w:r>
      <w:r w:rsidRPr="00BD63BD">
        <w:rPr>
          <w:rFonts w:ascii="Times New Roman" w:eastAsia="Times New Roman" w:hAnsi="Times New Roman" w:cs="Times New Roman"/>
          <w:sz w:val="24"/>
        </w:rPr>
        <w:t>)</w:t>
      </w:r>
      <w:bookmarkEnd w:id="15"/>
    </w:p>
    <w:p w14:paraId="52317EA6" w14:textId="2D67CDAB" w:rsidR="00BD63BD" w:rsidRDefault="00BD63BD" w:rsidP="00BD63BD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proofErr w:type="spellStart"/>
      <w:r w:rsidRPr="00BD63BD">
        <w:rPr>
          <w:rFonts w:ascii="Times New Roman" w:eastAsia="Times New Roman" w:hAnsi="Times New Roman" w:cs="Times New Roman"/>
          <w:sz w:val="24"/>
        </w:rPr>
        <w:t>Humusation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77117">
        <w:rPr>
          <w:rFonts w:ascii="Times New Roman" w:eastAsia="Times New Roman" w:hAnsi="Times New Roman" w:cs="Times New Roman"/>
          <w:sz w:val="24"/>
        </w:rPr>
        <w:t>« Le retour à la nature »</w:t>
      </w:r>
      <w:r w:rsidRPr="00BD63BD">
        <w:rPr>
          <w:rFonts w:ascii="Times New Roman" w:eastAsia="Times New Roman" w:hAnsi="Times New Roman" w:cs="Times New Roman"/>
          <w:sz w:val="24"/>
        </w:rPr>
        <w:t xml:space="preserve"> ?</w:t>
      </w:r>
      <w:r w:rsidRPr="00BD63BD">
        <w:t xml:space="preserve"> </w:t>
      </w:r>
      <w:bookmarkStart w:id="16" w:name="_Hlk148006725"/>
      <w:r w:rsidRPr="00BD63BD">
        <w:rPr>
          <w:rFonts w:ascii="Times New Roman" w:eastAsia="Times New Roman" w:hAnsi="Times New Roman" w:cs="Times New Roman"/>
          <w:sz w:val="24"/>
        </w:rPr>
        <w:t>(Septembre – Octobre 202</w:t>
      </w:r>
      <w:r>
        <w:rPr>
          <w:rFonts w:ascii="Times New Roman" w:eastAsia="Times New Roman" w:hAnsi="Times New Roman" w:cs="Times New Roman"/>
          <w:sz w:val="24"/>
        </w:rPr>
        <w:t>2</w:t>
      </w:r>
      <w:r w:rsidRPr="00BD63BD">
        <w:rPr>
          <w:rFonts w:ascii="Times New Roman" w:eastAsia="Times New Roman" w:hAnsi="Times New Roman" w:cs="Times New Roman"/>
          <w:sz w:val="24"/>
        </w:rPr>
        <w:t>)</w:t>
      </w:r>
      <w:bookmarkEnd w:id="16"/>
    </w:p>
    <w:p w14:paraId="0EF456ED" w14:textId="2E759FA7" w:rsidR="00BD63BD" w:rsidRDefault="00BD63BD" w:rsidP="00BD63BD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BD63BD">
        <w:rPr>
          <w:rFonts w:ascii="Times New Roman" w:eastAsia="Times New Roman" w:hAnsi="Times New Roman" w:cs="Times New Roman"/>
          <w:sz w:val="24"/>
        </w:rPr>
        <w:t>La chambre funéraire</w:t>
      </w:r>
      <w:r>
        <w:rPr>
          <w:rFonts w:ascii="Times New Roman" w:eastAsia="Times New Roman" w:hAnsi="Times New Roman" w:cs="Times New Roman"/>
          <w:sz w:val="24"/>
        </w:rPr>
        <w:t xml:space="preserve"> et les pratiques </w:t>
      </w:r>
      <w:r w:rsidR="0010518E">
        <w:rPr>
          <w:rFonts w:ascii="Times New Roman" w:eastAsia="Times New Roman" w:hAnsi="Times New Roman" w:cs="Times New Roman"/>
          <w:sz w:val="24"/>
        </w:rPr>
        <w:t>anticoncurrentielles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BD63BD">
        <w:rPr>
          <w:rFonts w:ascii="Times New Roman" w:eastAsia="Times New Roman" w:hAnsi="Times New Roman" w:cs="Times New Roman"/>
          <w:sz w:val="24"/>
        </w:rPr>
        <w:t>(Novembre - Décembre 202</w:t>
      </w:r>
      <w:r>
        <w:rPr>
          <w:rFonts w:ascii="Times New Roman" w:eastAsia="Times New Roman" w:hAnsi="Times New Roman" w:cs="Times New Roman"/>
          <w:sz w:val="24"/>
        </w:rPr>
        <w:t>2</w:t>
      </w:r>
      <w:r w:rsidRPr="00BD63BD">
        <w:rPr>
          <w:rFonts w:ascii="Times New Roman" w:eastAsia="Times New Roman" w:hAnsi="Times New Roman" w:cs="Times New Roman"/>
          <w:sz w:val="24"/>
        </w:rPr>
        <w:t>)</w:t>
      </w:r>
      <w:bookmarkEnd w:id="11"/>
    </w:p>
    <w:p w14:paraId="79C75FDF" w14:textId="1358885C" w:rsidR="0010518E" w:rsidRDefault="0010518E" w:rsidP="0010518E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10518E">
        <w:rPr>
          <w:rFonts w:ascii="Times New Roman" w:eastAsia="Times New Roman" w:hAnsi="Times New Roman" w:cs="Times New Roman"/>
          <w:sz w:val="24"/>
        </w:rPr>
        <w:t xml:space="preserve">Foret cinéraire </w:t>
      </w:r>
      <w:r w:rsidRPr="0010518E">
        <w:rPr>
          <w:rFonts w:ascii="Times New Roman" w:eastAsia="Times New Roman" w:hAnsi="Times New Roman" w:cs="Times New Roman"/>
          <w:i/>
          <w:iCs/>
          <w:sz w:val="24"/>
        </w:rPr>
        <w:t xml:space="preserve">« Auprès de mon arbre, Je vivais heureux, </w:t>
      </w:r>
      <w:proofErr w:type="gramStart"/>
      <w:r w:rsidRPr="0010518E">
        <w:rPr>
          <w:rFonts w:ascii="Times New Roman" w:eastAsia="Times New Roman" w:hAnsi="Times New Roman" w:cs="Times New Roman"/>
          <w:i/>
          <w:iCs/>
          <w:sz w:val="24"/>
        </w:rPr>
        <w:t>J'aurais jamais</w:t>
      </w:r>
      <w:proofErr w:type="gramEnd"/>
      <w:r w:rsidRPr="0010518E">
        <w:rPr>
          <w:rFonts w:ascii="Times New Roman" w:eastAsia="Times New Roman" w:hAnsi="Times New Roman" w:cs="Times New Roman"/>
          <w:i/>
          <w:iCs/>
          <w:sz w:val="24"/>
        </w:rPr>
        <w:t xml:space="preserve"> dû m'éloigner de mon arbre...Auprès de mon arbre, Je vivais heureux, </w:t>
      </w:r>
      <w:proofErr w:type="gramStart"/>
      <w:r w:rsidRPr="0010518E">
        <w:rPr>
          <w:rFonts w:ascii="Times New Roman" w:eastAsia="Times New Roman" w:hAnsi="Times New Roman" w:cs="Times New Roman"/>
          <w:i/>
          <w:iCs/>
          <w:sz w:val="24"/>
        </w:rPr>
        <w:t>J'aurais jamais</w:t>
      </w:r>
      <w:proofErr w:type="gramEnd"/>
      <w:r w:rsidRPr="0010518E">
        <w:rPr>
          <w:rFonts w:ascii="Times New Roman" w:eastAsia="Times New Roman" w:hAnsi="Times New Roman" w:cs="Times New Roman"/>
          <w:i/>
          <w:iCs/>
          <w:sz w:val="24"/>
        </w:rPr>
        <w:t xml:space="preserve"> dû le quitter des yeux... 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0518E">
        <w:rPr>
          <w:rFonts w:ascii="Times New Roman" w:eastAsia="Times New Roman" w:hAnsi="Times New Roman" w:cs="Times New Roman"/>
          <w:sz w:val="24"/>
        </w:rPr>
        <w:t>Georges Brassens</w:t>
      </w:r>
      <w:r>
        <w:rPr>
          <w:rFonts w:ascii="Times New Roman" w:eastAsia="Times New Roman" w:hAnsi="Times New Roman" w:cs="Times New Roman"/>
          <w:sz w:val="24"/>
        </w:rPr>
        <w:t> </w:t>
      </w:r>
      <w:bookmarkStart w:id="17" w:name="_Hlk199429141"/>
      <w:r>
        <w:rPr>
          <w:rFonts w:ascii="Times New Roman" w:eastAsia="Times New Roman" w:hAnsi="Times New Roman" w:cs="Times New Roman"/>
          <w:sz w:val="24"/>
        </w:rPr>
        <w:t>(Mars – Avril 2023)</w:t>
      </w:r>
    </w:p>
    <w:bookmarkEnd w:id="17"/>
    <w:p w14:paraId="126A27F9" w14:textId="35F65A9A" w:rsidR="0010518E" w:rsidRDefault="0010518E" w:rsidP="0010518E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10518E">
        <w:rPr>
          <w:rFonts w:ascii="Times New Roman" w:eastAsia="Times New Roman" w:hAnsi="Times New Roman" w:cs="Times New Roman"/>
          <w:sz w:val="24"/>
        </w:rPr>
        <w:t>Donner son corps à la science Vs Deuil de la famille</w:t>
      </w:r>
      <w:r>
        <w:rPr>
          <w:rFonts w:ascii="Times New Roman" w:eastAsia="Times New Roman" w:hAnsi="Times New Roman" w:cs="Times New Roman"/>
          <w:sz w:val="24"/>
        </w:rPr>
        <w:t xml:space="preserve"> (Mai – Juin 2023)</w:t>
      </w:r>
    </w:p>
    <w:p w14:paraId="2F05CD8F" w14:textId="6A59E3B7" w:rsidR="0010518E" w:rsidRDefault="00B166A4" w:rsidP="0010518E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EB1FCC">
        <w:rPr>
          <w:rFonts w:ascii="Times New Roman" w:eastAsia="Times New Roman" w:hAnsi="Times New Roman" w:cs="Times New Roman"/>
          <w:sz w:val="24"/>
        </w:rPr>
        <w:t>Don du corps</w:t>
      </w:r>
      <w:r w:rsidRPr="00B166A4">
        <w:rPr>
          <w:rFonts w:ascii="Times New Roman" w:eastAsia="Times New Roman" w:hAnsi="Times New Roman" w:cs="Times New Roman"/>
          <w:sz w:val="24"/>
        </w:rPr>
        <w:t xml:space="preserve"> </w:t>
      </w:r>
      <w:r w:rsidR="0010518E" w:rsidRPr="0010518E">
        <w:rPr>
          <w:rFonts w:ascii="Times New Roman" w:eastAsia="Times New Roman" w:hAnsi="Times New Roman" w:cs="Times New Roman"/>
          <w:sz w:val="24"/>
        </w:rPr>
        <w:t>(Juillet – Août 202</w:t>
      </w:r>
      <w:r w:rsidR="0010518E">
        <w:rPr>
          <w:rFonts w:ascii="Times New Roman" w:eastAsia="Times New Roman" w:hAnsi="Times New Roman" w:cs="Times New Roman"/>
          <w:sz w:val="24"/>
        </w:rPr>
        <w:t>3</w:t>
      </w:r>
      <w:r w:rsidR="0010518E" w:rsidRPr="0010518E">
        <w:rPr>
          <w:rFonts w:ascii="Times New Roman" w:eastAsia="Times New Roman" w:hAnsi="Times New Roman" w:cs="Times New Roman"/>
          <w:sz w:val="24"/>
        </w:rPr>
        <w:t>)</w:t>
      </w:r>
    </w:p>
    <w:p w14:paraId="50AC0B94" w14:textId="154A407B" w:rsidR="0010518E" w:rsidRPr="002B3C4C" w:rsidRDefault="0010518E" w:rsidP="0010518E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10518E">
        <w:rPr>
          <w:rFonts w:ascii="Times New Roman" w:eastAsia="Times New Roman" w:hAnsi="Times New Roman" w:cs="Times New Roman"/>
          <w:i/>
          <w:iCs/>
          <w:sz w:val="24"/>
        </w:rPr>
        <w:t>« Les morts vivent tant qu'il y a des vivants pour penser à eux »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10518E">
        <w:rPr>
          <w:rFonts w:ascii="Times New Roman" w:eastAsia="Times New Roman" w:hAnsi="Times New Roman" w:cs="Times New Roman"/>
          <w:sz w:val="24"/>
        </w:rPr>
        <w:t>Emile Henriot (Septembre – Octobre 2023)</w:t>
      </w:r>
    </w:p>
    <w:p w14:paraId="0AF8D71E" w14:textId="766DF4EF" w:rsidR="002B3C4C" w:rsidRPr="00662E43" w:rsidRDefault="002B3C4C" w:rsidP="002B3C4C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2B3C4C">
        <w:rPr>
          <w:rFonts w:ascii="Times New Roman" w:eastAsia="Times New Roman" w:hAnsi="Times New Roman" w:cs="Times New Roman"/>
          <w:i/>
          <w:iCs/>
          <w:sz w:val="24"/>
        </w:rPr>
        <w:t>« Tout s'achète, tout se vend, personne n'est innocent »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2B3C4C">
        <w:rPr>
          <w:rFonts w:ascii="Times New Roman" w:eastAsia="Times New Roman" w:hAnsi="Times New Roman" w:cs="Times New Roman"/>
          <w:sz w:val="24"/>
        </w:rPr>
        <w:t xml:space="preserve">Don't </w:t>
      </w:r>
      <w:proofErr w:type="spellStart"/>
      <w:r w:rsidRPr="002B3C4C">
        <w:rPr>
          <w:rFonts w:ascii="Times New Roman" w:eastAsia="Times New Roman" w:hAnsi="Times New Roman" w:cs="Times New Roman"/>
          <w:sz w:val="24"/>
        </w:rPr>
        <w:t>panik</w:t>
      </w:r>
      <w:proofErr w:type="spellEnd"/>
      <w:r w:rsidRPr="002B3C4C">
        <w:rPr>
          <w:rFonts w:ascii="Times New Roman" w:eastAsia="Times New Roman" w:hAnsi="Times New Roman" w:cs="Times New Roman"/>
          <w:sz w:val="24"/>
        </w:rPr>
        <w:t xml:space="preserve"> tape (2008) de Médine (rappeur)</w:t>
      </w:r>
      <w:r>
        <w:rPr>
          <w:rFonts w:ascii="Times New Roman" w:eastAsia="Times New Roman" w:hAnsi="Times New Roman" w:cs="Times New Roman"/>
          <w:sz w:val="24"/>
        </w:rPr>
        <w:t xml:space="preserve"> (Novembre – Décembre 2023)</w:t>
      </w:r>
    </w:p>
    <w:p w14:paraId="0BAC3FEC" w14:textId="028A4EF1" w:rsidR="00662E43" w:rsidRPr="00662E43" w:rsidRDefault="00662E43" w:rsidP="00662E4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EB1FCC">
        <w:rPr>
          <w:rFonts w:ascii="Times New Roman" w:eastAsia="Times New Roman" w:hAnsi="Times New Roman" w:cs="Times New Roman"/>
          <w:sz w:val="24"/>
        </w:rPr>
        <w:t>La réglementation sur la hauteur des monuments funéraires dans l’enceinte du cimetière communal 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(Mars – Avril 202</w:t>
      </w:r>
      <w:r>
        <w:rPr>
          <w:rFonts w:ascii="Times New Roman" w:eastAsia="Times New Roman" w:hAnsi="Times New Roman" w:cs="Times New Roman"/>
          <w:i/>
          <w:iCs/>
          <w:sz w:val="24"/>
        </w:rPr>
        <w:t>4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14:paraId="17ED061F" w14:textId="42215BC4" w:rsidR="00662E43" w:rsidRPr="00662E43" w:rsidRDefault="00662E43" w:rsidP="00662E4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662E43">
        <w:rPr>
          <w:rFonts w:ascii="Times New Roman" w:eastAsia="Times New Roman" w:hAnsi="Times New Roman" w:cs="Times New Roman"/>
          <w:i/>
          <w:iCs/>
          <w:sz w:val="24"/>
        </w:rPr>
        <w:t xml:space="preserve">« </w:t>
      </w:r>
      <w:proofErr w:type="spellStart"/>
      <w:r w:rsidRPr="00662E43">
        <w:rPr>
          <w:rFonts w:ascii="Times New Roman" w:eastAsia="Times New Roman" w:hAnsi="Times New Roman" w:cs="Times New Roman"/>
          <w:i/>
          <w:iCs/>
          <w:sz w:val="24"/>
        </w:rPr>
        <w:t>Vanitas</w:t>
      </w:r>
      <w:proofErr w:type="spellEnd"/>
      <w:r w:rsidRPr="00662E43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proofErr w:type="spellStart"/>
      <w:r w:rsidRPr="00662E43">
        <w:rPr>
          <w:rFonts w:ascii="Times New Roman" w:eastAsia="Times New Roman" w:hAnsi="Times New Roman" w:cs="Times New Roman"/>
          <w:i/>
          <w:iCs/>
          <w:sz w:val="24"/>
        </w:rPr>
        <w:t>vanitatum</w:t>
      </w:r>
      <w:proofErr w:type="spellEnd"/>
      <w:r w:rsidRPr="00662E43">
        <w:rPr>
          <w:rFonts w:ascii="Times New Roman" w:eastAsia="Times New Roman" w:hAnsi="Times New Roman" w:cs="Times New Roman"/>
          <w:i/>
          <w:iCs/>
          <w:sz w:val="24"/>
        </w:rPr>
        <w:t xml:space="preserve"> et </w:t>
      </w:r>
      <w:proofErr w:type="spellStart"/>
      <w:r w:rsidRPr="00662E43">
        <w:rPr>
          <w:rFonts w:ascii="Times New Roman" w:eastAsia="Times New Roman" w:hAnsi="Times New Roman" w:cs="Times New Roman"/>
          <w:i/>
          <w:iCs/>
          <w:sz w:val="24"/>
        </w:rPr>
        <w:t>omnia</w:t>
      </w:r>
      <w:proofErr w:type="spellEnd"/>
      <w:r w:rsidRPr="00662E43"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proofErr w:type="spellStart"/>
      <w:r w:rsidRPr="00662E43">
        <w:rPr>
          <w:rFonts w:ascii="Times New Roman" w:eastAsia="Times New Roman" w:hAnsi="Times New Roman" w:cs="Times New Roman"/>
          <w:i/>
          <w:iCs/>
          <w:sz w:val="24"/>
        </w:rPr>
        <w:t>vanitas</w:t>
      </w:r>
      <w:proofErr w:type="spellEnd"/>
      <w:r w:rsidRPr="00662E43">
        <w:rPr>
          <w:rFonts w:ascii="Times New Roman" w:eastAsia="Times New Roman" w:hAnsi="Times New Roman" w:cs="Times New Roman"/>
          <w:i/>
          <w:iCs/>
          <w:sz w:val="24"/>
        </w:rPr>
        <w:t xml:space="preserve"> »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(Vanité des vanités et tout est vanité)</w:t>
      </w:r>
      <w:r w:rsidRPr="00662E43">
        <w:t xml:space="preserve"> 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(Mai – Juin 202</w:t>
      </w:r>
      <w:r>
        <w:rPr>
          <w:rFonts w:ascii="Times New Roman" w:eastAsia="Times New Roman" w:hAnsi="Times New Roman" w:cs="Times New Roman"/>
          <w:i/>
          <w:iCs/>
          <w:sz w:val="24"/>
        </w:rPr>
        <w:t>4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14:paraId="311C9B24" w14:textId="4431B4B0" w:rsidR="00662E43" w:rsidRPr="00662E43" w:rsidRDefault="00662E43" w:rsidP="002B3C4C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EB1FCC">
        <w:rPr>
          <w:rFonts w:ascii="Times New Roman" w:eastAsia="Times New Roman" w:hAnsi="Times New Roman" w:cs="Times New Roman"/>
          <w:sz w:val="24"/>
        </w:rPr>
        <w:t>La possibilité d’un dépôt temporaire, point commun entre le caveau provisoire ; le dépositoire et la concession funéraire privée.</w:t>
      </w:r>
      <w:r w:rsidRPr="00662E43">
        <w:t xml:space="preserve"> </w:t>
      </w:r>
      <w:r w:rsidRPr="00662E43">
        <w:rPr>
          <w:rFonts w:ascii="Times New Roman" w:eastAsia="Times New Roman" w:hAnsi="Times New Roman" w:cs="Times New Roman"/>
          <w:sz w:val="24"/>
        </w:rPr>
        <w:t>(Juillet – Août 2024)</w:t>
      </w:r>
    </w:p>
    <w:p w14:paraId="23B3FB8F" w14:textId="1B3A7449" w:rsidR="00662E43" w:rsidRPr="00662E43" w:rsidRDefault="00662E43" w:rsidP="00662E4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EB1FCC">
        <w:rPr>
          <w:rFonts w:ascii="Times New Roman" w:eastAsia="Times New Roman" w:hAnsi="Times New Roman" w:cs="Times New Roman"/>
          <w:sz w:val="24"/>
        </w:rPr>
        <w:t>Ayant Cause ou Ayant Droit ?</w:t>
      </w:r>
      <w:r w:rsidRPr="00662E43">
        <w:t xml:space="preserve"> 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(Septembre – Octobre 202</w:t>
      </w:r>
      <w:r>
        <w:rPr>
          <w:rFonts w:ascii="Times New Roman" w:eastAsia="Times New Roman" w:hAnsi="Times New Roman" w:cs="Times New Roman"/>
          <w:i/>
          <w:iCs/>
          <w:sz w:val="24"/>
        </w:rPr>
        <w:t>4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14:paraId="590207EB" w14:textId="5D7CD0F6" w:rsidR="00662E43" w:rsidRDefault="00662E43" w:rsidP="00662E4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EB1FCC">
        <w:rPr>
          <w:rFonts w:ascii="Times New Roman" w:eastAsia="Times New Roman" w:hAnsi="Times New Roman" w:cs="Times New Roman"/>
          <w:sz w:val="24"/>
        </w:rPr>
        <w:t>Quand les catastrophes fragilisent les deuils, des cimetières inondés par les crues et les conséquences 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(Novembre - Décembre 202</w:t>
      </w:r>
      <w:r>
        <w:rPr>
          <w:rFonts w:ascii="Times New Roman" w:eastAsia="Times New Roman" w:hAnsi="Times New Roman" w:cs="Times New Roman"/>
          <w:i/>
          <w:iCs/>
          <w:sz w:val="24"/>
        </w:rPr>
        <w:t>4</w:t>
      </w:r>
      <w:r w:rsidRPr="00662E43"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14:paraId="78AABD25" w14:textId="3D972CAE" w:rsidR="0047339C" w:rsidRDefault="0047339C" w:rsidP="0047339C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EB1FCC">
        <w:rPr>
          <w:rFonts w:ascii="Times New Roman" w:eastAsia="Times New Roman" w:hAnsi="Times New Roman" w:cs="Times New Roman"/>
          <w:sz w:val="24"/>
        </w:rPr>
        <w:t>La SACEM musique et funérailles</w:t>
      </w:r>
      <w:r w:rsidRPr="0047339C">
        <w:t xml:space="preserve"> </w:t>
      </w:r>
      <w:r w:rsidRPr="0047339C">
        <w:rPr>
          <w:rFonts w:ascii="Times New Roman" w:eastAsia="Times New Roman" w:hAnsi="Times New Roman" w:cs="Times New Roman"/>
          <w:i/>
          <w:iCs/>
          <w:sz w:val="24"/>
        </w:rPr>
        <w:t>(Mars – Avril 202</w:t>
      </w:r>
      <w:r>
        <w:rPr>
          <w:rFonts w:ascii="Times New Roman" w:eastAsia="Times New Roman" w:hAnsi="Times New Roman" w:cs="Times New Roman"/>
          <w:i/>
          <w:iCs/>
          <w:sz w:val="24"/>
        </w:rPr>
        <w:t>5</w:t>
      </w:r>
      <w:r w:rsidRPr="0047339C">
        <w:rPr>
          <w:rFonts w:ascii="Times New Roman" w:eastAsia="Times New Roman" w:hAnsi="Times New Roman" w:cs="Times New Roman"/>
          <w:i/>
          <w:iCs/>
          <w:sz w:val="24"/>
        </w:rPr>
        <w:t>)</w:t>
      </w:r>
    </w:p>
    <w:p w14:paraId="26B4EEC3" w14:textId="73007AE9" w:rsidR="0050177C" w:rsidRDefault="0050177C" w:rsidP="00FE602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FE6023">
        <w:rPr>
          <w:rFonts w:ascii="Times New Roman" w:eastAsia="Times New Roman" w:hAnsi="Times New Roman" w:cs="Times New Roman"/>
          <w:sz w:val="24"/>
        </w:rPr>
        <w:t xml:space="preserve">Rétrospective de la législation </w:t>
      </w:r>
      <w:r w:rsidR="00EB1FCC" w:rsidRPr="00FE6023">
        <w:rPr>
          <w:rFonts w:ascii="Times New Roman" w:eastAsia="Times New Roman" w:hAnsi="Times New Roman" w:cs="Times New Roman"/>
          <w:sz w:val="24"/>
        </w:rPr>
        <w:t>funéraire</w:t>
      </w:r>
      <w:r w:rsidR="00EB1FCC" w:rsidRPr="00FE6023">
        <w:rPr>
          <w:rFonts w:ascii="Times New Roman" w:eastAsia="Times New Roman" w:hAnsi="Times New Roman" w:cs="Times New Roman"/>
          <w:i/>
          <w:iCs/>
          <w:sz w:val="24"/>
        </w:rPr>
        <w:t xml:space="preserve"> (</w:t>
      </w:r>
      <w:r w:rsidRPr="00FE6023">
        <w:rPr>
          <w:rFonts w:ascii="Times New Roman" w:eastAsia="Times New Roman" w:hAnsi="Times New Roman" w:cs="Times New Roman"/>
          <w:i/>
          <w:iCs/>
          <w:sz w:val="24"/>
        </w:rPr>
        <w:t>Mai – Juin 2025)</w:t>
      </w:r>
    </w:p>
    <w:p w14:paraId="171AAFF3" w14:textId="2D098919" w:rsidR="003F3177" w:rsidRDefault="003F3177" w:rsidP="00FE602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r w:rsidRPr="007F0B00">
        <w:rPr>
          <w:rFonts w:ascii="Times New Roman" w:eastAsia="Times New Roman" w:hAnsi="Times New Roman" w:cs="Times New Roman"/>
          <w:sz w:val="24"/>
        </w:rPr>
        <w:t>Le cercueil, genèse de l’utilisation et naissance d’une réglementation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(Juillet – Août 2025)</w:t>
      </w:r>
    </w:p>
    <w:p w14:paraId="318726B1" w14:textId="24FEF037" w:rsidR="00662E43" w:rsidRDefault="003F3177" w:rsidP="00347485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i/>
          <w:iCs/>
          <w:sz w:val="24"/>
        </w:rPr>
      </w:pPr>
      <w:bookmarkStart w:id="18" w:name="_Hlk212028981"/>
      <w:r w:rsidRPr="007F0B00">
        <w:rPr>
          <w:rFonts w:ascii="Times New Roman" w:eastAsia="Times New Roman" w:hAnsi="Times New Roman" w:cs="Times New Roman"/>
          <w:sz w:val="24"/>
        </w:rPr>
        <w:t>Petit Focus sur les concessions funéraires temporaires en veille de la Toussaint</w:t>
      </w:r>
      <w:r>
        <w:rPr>
          <w:rFonts w:ascii="Times New Roman" w:eastAsia="Times New Roman" w:hAnsi="Times New Roman" w:cs="Times New Roman"/>
          <w:i/>
          <w:iCs/>
          <w:sz w:val="24"/>
        </w:rPr>
        <w:t xml:space="preserve"> (Septembre – Octobre 2025)</w:t>
      </w:r>
      <w:bookmarkEnd w:id="18"/>
    </w:p>
    <w:p w14:paraId="64163D6E" w14:textId="77777777" w:rsidR="00347485" w:rsidRPr="00347485" w:rsidRDefault="00347485" w:rsidP="00347485">
      <w:pPr>
        <w:pStyle w:val="Paragraphedeliste"/>
        <w:ind w:left="1164"/>
        <w:rPr>
          <w:rFonts w:ascii="Times New Roman" w:eastAsia="Times New Roman" w:hAnsi="Times New Roman" w:cs="Times New Roman"/>
          <w:i/>
          <w:iCs/>
          <w:sz w:val="24"/>
        </w:rPr>
      </w:pPr>
    </w:p>
    <w:p w14:paraId="517ED5E5" w14:textId="4D855F66" w:rsidR="00033A44" w:rsidRPr="006D04A6" w:rsidRDefault="00283C1F" w:rsidP="00033A44">
      <w:pP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Publication Annales corrigées du </w:t>
      </w:r>
      <w:r w:rsidR="00033A44"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Diplôme National de Thanatopracteur : (</w:t>
      </w:r>
      <w:r w:rsidR="00E53148"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F</w:t>
      </w:r>
      <w:r w:rsidR="00033A44"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unéraire </w:t>
      </w:r>
      <w:r w:rsidR="00E53148"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M</w:t>
      </w:r>
      <w:r w:rsidR="00033A44"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agazine)</w:t>
      </w:r>
    </w:p>
    <w:p w14:paraId="7474D6BF" w14:textId="3CAF5262" w:rsidR="00BA7E82" w:rsidRPr="00BD63BD" w:rsidRDefault="00033A44" w:rsidP="00BD63BD">
      <w:pPr>
        <w:pStyle w:val="Paragraphedeliste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BD63BD">
        <w:rPr>
          <w:rFonts w:ascii="Times New Roman" w:eastAsia="Times New Roman" w:hAnsi="Times New Roman" w:cs="Times New Roman"/>
          <w:sz w:val="24"/>
        </w:rPr>
        <w:t>Annales corrigées des épreuves théoriques du Diplôme National de Thanatopracteur (Mai – Juin 2021)</w:t>
      </w:r>
    </w:p>
    <w:p w14:paraId="56A0B02F" w14:textId="55D29108" w:rsidR="00BD63BD" w:rsidRDefault="00BD63BD" w:rsidP="00BD63BD">
      <w:pPr>
        <w:pStyle w:val="Paragraphedeliste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BD63BD">
        <w:rPr>
          <w:rFonts w:ascii="Times New Roman" w:eastAsia="Times New Roman" w:hAnsi="Times New Roman" w:cs="Times New Roman"/>
          <w:sz w:val="24"/>
        </w:rPr>
        <w:t>Annales corrigées des épreuves théoriques du Diplôme National de Thanatopracteur (Mai – Juin 202</w:t>
      </w:r>
      <w:r>
        <w:rPr>
          <w:rFonts w:ascii="Times New Roman" w:eastAsia="Times New Roman" w:hAnsi="Times New Roman" w:cs="Times New Roman"/>
          <w:sz w:val="24"/>
        </w:rPr>
        <w:t>2</w:t>
      </w:r>
      <w:r w:rsidRPr="00BD63BD">
        <w:rPr>
          <w:rFonts w:ascii="Times New Roman" w:eastAsia="Times New Roman" w:hAnsi="Times New Roman" w:cs="Times New Roman"/>
          <w:sz w:val="24"/>
        </w:rPr>
        <w:t>)</w:t>
      </w:r>
    </w:p>
    <w:p w14:paraId="17DD8314" w14:textId="7BD6847A" w:rsidR="0010518E" w:rsidRDefault="0010518E" w:rsidP="00BD63BD">
      <w:pPr>
        <w:pStyle w:val="Paragraphedeliste"/>
        <w:numPr>
          <w:ilvl w:val="0"/>
          <w:numId w:val="19"/>
        </w:numPr>
        <w:spacing w:after="0"/>
        <w:rPr>
          <w:rFonts w:ascii="Times New Roman" w:eastAsia="Times New Roman" w:hAnsi="Times New Roman" w:cs="Times New Roman"/>
          <w:sz w:val="24"/>
        </w:rPr>
      </w:pPr>
      <w:r w:rsidRPr="00BD63BD">
        <w:rPr>
          <w:rFonts w:ascii="Times New Roman" w:eastAsia="Times New Roman" w:hAnsi="Times New Roman" w:cs="Times New Roman"/>
          <w:sz w:val="24"/>
        </w:rPr>
        <w:t>Annales corrigées des épreuves théoriques du Diplôme National de Thanatopracteur</w:t>
      </w:r>
      <w:r>
        <w:rPr>
          <w:rFonts w:ascii="Times New Roman" w:eastAsia="Times New Roman" w:hAnsi="Times New Roman" w:cs="Times New Roman"/>
          <w:sz w:val="24"/>
        </w:rPr>
        <w:t xml:space="preserve"> (Janvier </w:t>
      </w:r>
      <w:r w:rsidRPr="0010518E">
        <w:rPr>
          <w:rFonts w:ascii="Times New Roman" w:eastAsia="Times New Roman" w:hAnsi="Times New Roman" w:cs="Times New Roman"/>
          <w:sz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</w:rPr>
        <w:t>Février 2023)</w:t>
      </w:r>
    </w:p>
    <w:p w14:paraId="2E803E64" w14:textId="1A4ECBC8" w:rsidR="002B3C4C" w:rsidRDefault="002B3C4C" w:rsidP="002B3C4C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2B3C4C">
        <w:rPr>
          <w:rFonts w:ascii="Times New Roman" w:eastAsia="Times New Roman" w:hAnsi="Times New Roman" w:cs="Times New Roman"/>
          <w:sz w:val="24"/>
        </w:rPr>
        <w:t>Annales corrigées des épreuves théoriques du Diplôme National de Thanatopracteur (Janvier – Février 202</w:t>
      </w:r>
      <w:r>
        <w:rPr>
          <w:rFonts w:ascii="Times New Roman" w:eastAsia="Times New Roman" w:hAnsi="Times New Roman" w:cs="Times New Roman"/>
          <w:sz w:val="24"/>
        </w:rPr>
        <w:t>4</w:t>
      </w:r>
      <w:r w:rsidRPr="002B3C4C">
        <w:rPr>
          <w:rFonts w:ascii="Times New Roman" w:eastAsia="Times New Roman" w:hAnsi="Times New Roman" w:cs="Times New Roman"/>
          <w:sz w:val="24"/>
        </w:rPr>
        <w:t>)</w:t>
      </w:r>
    </w:p>
    <w:p w14:paraId="696A195C" w14:textId="2A481687" w:rsidR="00662E43" w:rsidRDefault="00662E43" w:rsidP="00662E43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2B3C4C">
        <w:rPr>
          <w:rFonts w:ascii="Times New Roman" w:eastAsia="Times New Roman" w:hAnsi="Times New Roman" w:cs="Times New Roman"/>
          <w:sz w:val="24"/>
        </w:rPr>
        <w:lastRenderedPageBreak/>
        <w:t>Annales corrigées des épreuves théoriques du Diplôme National de Thanatopracteur (Janvier – Février 202</w:t>
      </w:r>
      <w:r>
        <w:rPr>
          <w:rFonts w:ascii="Times New Roman" w:eastAsia="Times New Roman" w:hAnsi="Times New Roman" w:cs="Times New Roman"/>
          <w:sz w:val="24"/>
        </w:rPr>
        <w:t>5</w:t>
      </w:r>
      <w:r w:rsidRPr="002B3C4C">
        <w:rPr>
          <w:rFonts w:ascii="Times New Roman" w:eastAsia="Times New Roman" w:hAnsi="Times New Roman" w:cs="Times New Roman"/>
          <w:sz w:val="24"/>
        </w:rPr>
        <w:t>)</w:t>
      </w:r>
    </w:p>
    <w:p w14:paraId="1D1BE28A" w14:textId="4B06DBA6" w:rsidR="00282682" w:rsidRPr="00282682" w:rsidRDefault="00282682" w:rsidP="00282682">
      <w:pPr>
        <w:pStyle w:val="Paragraphedeliste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</w:rPr>
      </w:pPr>
      <w:r w:rsidRPr="002B3C4C">
        <w:rPr>
          <w:rFonts w:ascii="Times New Roman" w:eastAsia="Times New Roman" w:hAnsi="Times New Roman" w:cs="Times New Roman"/>
          <w:sz w:val="24"/>
        </w:rPr>
        <w:t>Annales corrigées des épreuves théoriques du Diplôme National de Thanatopracteur (Janvier – Février 202</w:t>
      </w:r>
      <w:r>
        <w:rPr>
          <w:rFonts w:ascii="Times New Roman" w:eastAsia="Times New Roman" w:hAnsi="Times New Roman" w:cs="Times New Roman"/>
          <w:sz w:val="24"/>
        </w:rPr>
        <w:t>6</w:t>
      </w:r>
      <w:r w:rsidRPr="002B3C4C">
        <w:rPr>
          <w:rFonts w:ascii="Times New Roman" w:eastAsia="Times New Roman" w:hAnsi="Times New Roman" w:cs="Times New Roman"/>
          <w:sz w:val="24"/>
        </w:rPr>
        <w:t>)</w:t>
      </w:r>
    </w:p>
    <w:p w14:paraId="75DAE402" w14:textId="77777777" w:rsidR="00662E43" w:rsidRPr="002B3C4C" w:rsidRDefault="00662E43" w:rsidP="00662E43">
      <w:pPr>
        <w:pStyle w:val="Paragraphedeliste"/>
        <w:ind w:left="1164"/>
        <w:rPr>
          <w:rFonts w:ascii="Times New Roman" w:eastAsia="Times New Roman" w:hAnsi="Times New Roman" w:cs="Times New Roman"/>
          <w:sz w:val="24"/>
        </w:rPr>
      </w:pPr>
    </w:p>
    <w:p w14:paraId="6BFF4E48" w14:textId="77777777" w:rsidR="00B166A4" w:rsidRPr="002B3C4C" w:rsidRDefault="00B166A4" w:rsidP="002B3C4C">
      <w:pPr>
        <w:pStyle w:val="Paragraphedeliste"/>
        <w:spacing w:after="0"/>
        <w:ind w:left="1164"/>
        <w:rPr>
          <w:rFonts w:ascii="Times New Roman" w:eastAsia="Times New Roman" w:hAnsi="Times New Roman" w:cs="Times New Roman"/>
          <w:sz w:val="24"/>
        </w:rPr>
      </w:pPr>
    </w:p>
    <w:p w14:paraId="415F568C" w14:textId="61F166D9" w:rsidR="00F978F9" w:rsidRPr="006D04A6" w:rsidRDefault="00F978F9" w:rsidP="00F978F9">
      <w:pPr>
        <w:spacing w:after="0"/>
        <w:ind w:left="19" w:hanging="10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Publications d’Articles pour la Presse Professionnelle : (crémation magazine) </w:t>
      </w:r>
    </w:p>
    <w:p w14:paraId="018807C3" w14:textId="77777777" w:rsidR="00F978F9" w:rsidRDefault="00F978F9" w:rsidP="00F978F9">
      <w:pPr>
        <w:spacing w:after="0"/>
        <w:rPr>
          <w:rFonts w:ascii="Times New Roman" w:eastAsia="Times New Roman" w:hAnsi="Times New Roman" w:cs="Times New Roman"/>
          <w:sz w:val="24"/>
        </w:rPr>
      </w:pPr>
      <w:bookmarkStart w:id="19" w:name="_Hlk95317049"/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F978F9">
        <w:rPr>
          <w:rFonts w:ascii="Times New Roman" w:eastAsia="Times New Roman" w:hAnsi="Times New Roman" w:cs="Times New Roman"/>
          <w:sz w:val="24"/>
        </w:rPr>
        <w:t>•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bookmarkEnd w:id="19"/>
      <w:r w:rsidRPr="00F978F9">
        <w:rPr>
          <w:rFonts w:ascii="Times New Roman" w:eastAsia="Times New Roman" w:hAnsi="Times New Roman" w:cs="Times New Roman"/>
          <w:sz w:val="24"/>
        </w:rPr>
        <w:t>Incinération ou crémation ? quel est le bon langage ? (</w:t>
      </w:r>
      <w:r w:rsidR="00F51510" w:rsidRPr="00F978F9">
        <w:rPr>
          <w:rFonts w:ascii="Times New Roman" w:eastAsia="Times New Roman" w:hAnsi="Times New Roman" w:cs="Times New Roman"/>
          <w:sz w:val="24"/>
        </w:rPr>
        <w:t>Oct</w:t>
      </w:r>
      <w:r w:rsidR="006345BD">
        <w:rPr>
          <w:rFonts w:ascii="Times New Roman" w:eastAsia="Times New Roman" w:hAnsi="Times New Roman" w:cs="Times New Roman"/>
          <w:sz w:val="24"/>
        </w:rPr>
        <w:t>obre</w:t>
      </w:r>
      <w:r w:rsidRPr="00F978F9">
        <w:rPr>
          <w:rFonts w:ascii="Times New Roman" w:eastAsia="Times New Roman" w:hAnsi="Times New Roman" w:cs="Times New Roman"/>
          <w:sz w:val="24"/>
        </w:rPr>
        <w:t xml:space="preserve"> 2017)</w:t>
      </w:r>
    </w:p>
    <w:p w14:paraId="1F363ECA" w14:textId="77777777" w:rsidR="006D04A6" w:rsidRDefault="006D04A6" w:rsidP="002077F3">
      <w:pPr>
        <w:spacing w:after="0"/>
        <w:ind w:left="19" w:hanging="10"/>
        <w:rPr>
          <w:rFonts w:ascii="Times New Roman" w:eastAsia="Times New Roman" w:hAnsi="Times New Roman" w:cs="Times New Roman"/>
          <w:b/>
          <w:color w:val="0000FF"/>
          <w:sz w:val="28"/>
        </w:rPr>
      </w:pPr>
    </w:p>
    <w:p w14:paraId="0B2097A0" w14:textId="77777777" w:rsidR="00B166A4" w:rsidRDefault="00B166A4" w:rsidP="002077F3">
      <w:pPr>
        <w:spacing w:after="0"/>
        <w:ind w:left="19" w:hanging="10"/>
        <w:rPr>
          <w:rFonts w:ascii="Times New Roman" w:eastAsia="Times New Roman" w:hAnsi="Times New Roman" w:cs="Times New Roman"/>
          <w:b/>
          <w:color w:val="0000FF"/>
          <w:sz w:val="28"/>
        </w:rPr>
      </w:pPr>
    </w:p>
    <w:p w14:paraId="0DDDFE62" w14:textId="7163DD86" w:rsidR="002077F3" w:rsidRPr="006D04A6" w:rsidRDefault="00215E39" w:rsidP="002077F3">
      <w:pPr>
        <w:spacing w:after="0"/>
        <w:ind w:left="19" w:hanging="10"/>
        <w:rPr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Publications d’Articles pour la Presse Professionnelle </w:t>
      </w:r>
      <w:r w:rsidR="00352D5C"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: (funéraire info)</w:t>
      </w:r>
    </w:p>
    <w:p w14:paraId="1874BEF6" w14:textId="77777777" w:rsidR="00352D5C" w:rsidRDefault="00215E39" w:rsidP="00224F4C">
      <w:pPr>
        <w:pStyle w:val="Paragraphedeliste"/>
        <w:numPr>
          <w:ilvl w:val="0"/>
          <w:numId w:val="15"/>
        </w:numPr>
        <w:spacing w:after="32"/>
      </w:pPr>
      <w:r w:rsidRPr="00224F4C">
        <w:rPr>
          <w:rFonts w:ascii="Times New Roman" w:eastAsia="Times New Roman" w:hAnsi="Times New Roman" w:cs="Times New Roman"/>
          <w:sz w:val="24"/>
        </w:rPr>
        <w:t xml:space="preserve">Intégration des carrés confessionnels au sein des cimetières </w:t>
      </w:r>
      <w:r w:rsidR="00F51510" w:rsidRPr="00224F4C">
        <w:rPr>
          <w:rFonts w:ascii="Times New Roman" w:eastAsia="Times New Roman" w:hAnsi="Times New Roman" w:cs="Times New Roman"/>
          <w:sz w:val="24"/>
        </w:rPr>
        <w:t xml:space="preserve">communaux </w:t>
      </w:r>
      <w:r w:rsidR="00F51510" w:rsidRPr="00224F4C">
        <w:rPr>
          <w:rFonts w:ascii="Times New Roman" w:eastAsia="Times New Roman" w:hAnsi="Times New Roman" w:cs="Times New Roman"/>
          <w:sz w:val="28"/>
        </w:rPr>
        <w:t>(2017)</w:t>
      </w:r>
    </w:p>
    <w:p w14:paraId="51CE902C" w14:textId="77777777" w:rsidR="003E6C83" w:rsidRDefault="00215E39" w:rsidP="00224F4C">
      <w:pPr>
        <w:pStyle w:val="Paragraphedeliste"/>
        <w:numPr>
          <w:ilvl w:val="0"/>
          <w:numId w:val="15"/>
        </w:numPr>
        <w:spacing w:after="32"/>
      </w:pPr>
      <w:r w:rsidRPr="00224F4C">
        <w:rPr>
          <w:rFonts w:ascii="Times New Roman" w:eastAsia="Times New Roman" w:hAnsi="Times New Roman" w:cs="Times New Roman"/>
          <w:sz w:val="24"/>
        </w:rPr>
        <w:t xml:space="preserve">La crémation en </w:t>
      </w:r>
      <w:r w:rsidR="00F51510" w:rsidRPr="00224F4C">
        <w:rPr>
          <w:rFonts w:ascii="Times New Roman" w:eastAsia="Times New Roman" w:hAnsi="Times New Roman" w:cs="Times New Roman"/>
          <w:sz w:val="24"/>
        </w:rPr>
        <w:t xml:space="preserve">France </w:t>
      </w:r>
      <w:r w:rsidR="00F51510" w:rsidRPr="00224F4C">
        <w:rPr>
          <w:rFonts w:ascii="Times New Roman" w:eastAsia="Times New Roman" w:hAnsi="Times New Roman" w:cs="Times New Roman"/>
          <w:sz w:val="28"/>
        </w:rPr>
        <w:t>(2017)</w:t>
      </w:r>
      <w:hyperlink r:id="rId9">
        <w:r w:rsidRPr="00224F4C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hyperlink r:id="rId10">
        <w:r w:rsidRPr="00224F4C"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7C7DD9A6" w14:textId="77777777" w:rsidR="00352D5C" w:rsidRPr="00224F4C" w:rsidRDefault="00215E39" w:rsidP="00224F4C">
      <w:pPr>
        <w:pStyle w:val="Paragraphedeliste"/>
        <w:numPr>
          <w:ilvl w:val="0"/>
          <w:numId w:val="15"/>
        </w:numPr>
        <w:spacing w:after="32"/>
      </w:pPr>
      <w:r w:rsidRPr="00224F4C">
        <w:rPr>
          <w:rFonts w:ascii="Times New Roman" w:eastAsia="Times New Roman" w:hAnsi="Times New Roman" w:cs="Times New Roman"/>
          <w:sz w:val="24"/>
        </w:rPr>
        <w:t xml:space="preserve">Cimetière, inhumation en propriété </w:t>
      </w:r>
      <w:r w:rsidR="00F51510" w:rsidRPr="00224F4C">
        <w:rPr>
          <w:rFonts w:ascii="Times New Roman" w:eastAsia="Times New Roman" w:hAnsi="Times New Roman" w:cs="Times New Roman"/>
          <w:sz w:val="24"/>
        </w:rPr>
        <w:t xml:space="preserve">privée </w:t>
      </w:r>
      <w:r w:rsidR="00F51510" w:rsidRPr="00224F4C">
        <w:rPr>
          <w:rFonts w:ascii="Times New Roman" w:eastAsia="Times New Roman" w:hAnsi="Times New Roman" w:cs="Times New Roman"/>
          <w:sz w:val="28"/>
        </w:rPr>
        <w:t>(2017)</w:t>
      </w:r>
    </w:p>
    <w:p w14:paraId="2C4C74B2" w14:textId="77777777" w:rsidR="006D04A6" w:rsidRPr="006D04A6" w:rsidRDefault="006D04A6" w:rsidP="004C497B">
      <w:pPr>
        <w:spacing w:after="10" w:line="252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238F0BC6" w14:textId="7F138E71" w:rsidR="003E6C83" w:rsidRPr="006D04A6" w:rsidRDefault="00215E39">
      <w:pPr>
        <w:spacing w:after="10" w:line="252" w:lineRule="auto"/>
        <w:ind w:left="9" w:hanging="10"/>
        <w:rPr>
          <w:sz w:val="26"/>
          <w:szCs w:val="26"/>
        </w:rPr>
      </w:pPr>
      <w:r w:rsidRPr="006D04A6"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Langues étrangères : </w:t>
      </w:r>
      <w:r w:rsidRPr="006D04A6">
        <w:rPr>
          <w:rFonts w:ascii="Times New Roman" w:eastAsia="Times New Roman" w:hAnsi="Times New Roman" w:cs="Times New Roman"/>
          <w:sz w:val="26"/>
          <w:szCs w:val="26"/>
        </w:rPr>
        <w:t xml:space="preserve">Hébreu ; notions de lecture et d’écriture  </w:t>
      </w:r>
    </w:p>
    <w:sectPr w:rsidR="003E6C83" w:rsidRPr="006D04A6">
      <w:pgSz w:w="12240" w:h="15840"/>
      <w:pgMar w:top="369" w:right="536" w:bottom="710" w:left="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957"/>
    <w:multiLevelType w:val="hybridMultilevel"/>
    <w:tmpl w:val="FCC0D712"/>
    <w:lvl w:ilvl="0" w:tplc="99420F2A">
      <w:start w:val="2014"/>
      <w:numFmt w:val="bullet"/>
      <w:lvlText w:val=""/>
      <w:lvlJc w:val="left"/>
      <w:pPr>
        <w:ind w:left="369" w:hanging="360"/>
      </w:pPr>
      <w:rPr>
        <w:rFonts w:ascii="Symbol" w:eastAsia="Times New Roman" w:hAnsi="Symbol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07765D27"/>
    <w:multiLevelType w:val="hybridMultilevel"/>
    <w:tmpl w:val="417EFAD8"/>
    <w:lvl w:ilvl="0" w:tplc="6114B1B6">
      <w:numFmt w:val="bullet"/>
      <w:lvlText w:val=""/>
      <w:lvlJc w:val="left"/>
      <w:pPr>
        <w:ind w:left="359" w:hanging="360"/>
      </w:pPr>
      <w:rPr>
        <w:rFonts w:ascii="Wingdings" w:eastAsia="Times New Roman" w:hAnsi="Wingdings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AE2F44"/>
    <w:multiLevelType w:val="hybridMultilevel"/>
    <w:tmpl w:val="22987F70"/>
    <w:lvl w:ilvl="0" w:tplc="E77C21CE">
      <w:numFmt w:val="bullet"/>
      <w:lvlText w:val=""/>
      <w:lvlJc w:val="left"/>
      <w:pPr>
        <w:ind w:left="35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" w15:restartNumberingAfterBreak="0">
    <w:nsid w:val="1A155147"/>
    <w:multiLevelType w:val="hybridMultilevel"/>
    <w:tmpl w:val="9842C952"/>
    <w:lvl w:ilvl="0" w:tplc="0A1ADED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1D4A"/>
    <w:multiLevelType w:val="hybridMultilevel"/>
    <w:tmpl w:val="F956F332"/>
    <w:lvl w:ilvl="0" w:tplc="BE4A959C">
      <w:numFmt w:val="bullet"/>
      <w:lvlText w:val=""/>
      <w:lvlJc w:val="left"/>
      <w:pPr>
        <w:ind w:left="369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7502AD"/>
    <w:multiLevelType w:val="hybridMultilevel"/>
    <w:tmpl w:val="B2C021B8"/>
    <w:lvl w:ilvl="0" w:tplc="F21CCFF6">
      <w:numFmt w:val="bullet"/>
      <w:lvlText w:val=""/>
      <w:lvlJc w:val="left"/>
      <w:pPr>
        <w:ind w:left="116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914678"/>
    <w:multiLevelType w:val="hybridMultilevel"/>
    <w:tmpl w:val="DB60B4DE"/>
    <w:lvl w:ilvl="0" w:tplc="A3D469D0">
      <w:numFmt w:val="bullet"/>
      <w:lvlText w:val=""/>
      <w:lvlJc w:val="left"/>
      <w:pPr>
        <w:ind w:left="34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217E96"/>
    <w:multiLevelType w:val="hybridMultilevel"/>
    <w:tmpl w:val="3580EBB4"/>
    <w:lvl w:ilvl="0" w:tplc="75B89A5C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8" w15:restartNumberingAfterBreak="0">
    <w:nsid w:val="2CA160A0"/>
    <w:multiLevelType w:val="hybridMultilevel"/>
    <w:tmpl w:val="FEC2F704"/>
    <w:lvl w:ilvl="0" w:tplc="960009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510"/>
    <w:multiLevelType w:val="hybridMultilevel"/>
    <w:tmpl w:val="9F02891A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0227A"/>
    <w:multiLevelType w:val="hybridMultilevel"/>
    <w:tmpl w:val="76669E2C"/>
    <w:lvl w:ilvl="0" w:tplc="E39687A0">
      <w:numFmt w:val="bullet"/>
      <w:lvlText w:val=""/>
      <w:lvlJc w:val="left"/>
      <w:pPr>
        <w:ind w:left="359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1" w15:restartNumberingAfterBreak="0">
    <w:nsid w:val="3CA538C9"/>
    <w:multiLevelType w:val="hybridMultilevel"/>
    <w:tmpl w:val="F190B026"/>
    <w:lvl w:ilvl="0" w:tplc="C9E630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62219"/>
    <w:multiLevelType w:val="hybridMultilevel"/>
    <w:tmpl w:val="F4AE80B2"/>
    <w:lvl w:ilvl="0" w:tplc="8E6EAB4C">
      <w:numFmt w:val="bullet"/>
      <w:lvlText w:val=""/>
      <w:lvlJc w:val="left"/>
      <w:pPr>
        <w:ind w:left="3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3" w15:restartNumberingAfterBreak="0">
    <w:nsid w:val="4BBC40E4"/>
    <w:multiLevelType w:val="hybridMultilevel"/>
    <w:tmpl w:val="A39E4DA0"/>
    <w:lvl w:ilvl="0" w:tplc="78BC57B8">
      <w:numFmt w:val="bullet"/>
      <w:lvlText w:val=""/>
      <w:lvlJc w:val="left"/>
      <w:pPr>
        <w:ind w:left="359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 w15:restartNumberingAfterBreak="0">
    <w:nsid w:val="595275DB"/>
    <w:multiLevelType w:val="hybridMultilevel"/>
    <w:tmpl w:val="C576F5D8"/>
    <w:lvl w:ilvl="0" w:tplc="6E7603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36243"/>
    <w:multiLevelType w:val="hybridMultilevel"/>
    <w:tmpl w:val="7A6038D0"/>
    <w:lvl w:ilvl="0" w:tplc="174ABAF2">
      <w:numFmt w:val="bullet"/>
      <w:lvlText w:val=""/>
      <w:lvlJc w:val="left"/>
      <w:pPr>
        <w:ind w:left="359" w:hanging="360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6" w15:restartNumberingAfterBreak="0">
    <w:nsid w:val="60B840FF"/>
    <w:multiLevelType w:val="hybridMultilevel"/>
    <w:tmpl w:val="6BAE5974"/>
    <w:lvl w:ilvl="0" w:tplc="20B2C1A8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48E0C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58021A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1CB23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7890EA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3CACC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645EC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EED66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0A3692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B33555"/>
    <w:multiLevelType w:val="hybridMultilevel"/>
    <w:tmpl w:val="8B4C7DC2"/>
    <w:lvl w:ilvl="0" w:tplc="2E108C22">
      <w:numFmt w:val="bullet"/>
      <w:lvlText w:val=""/>
      <w:lvlJc w:val="left"/>
      <w:pPr>
        <w:ind w:left="345" w:hanging="360"/>
      </w:pPr>
      <w:rPr>
        <w:rFonts w:ascii="Wingdings" w:eastAsia="Calibri" w:hAnsi="Wingdings" w:cs="Calibri" w:hint="default"/>
        <w:b w:val="0"/>
        <w:color w:val="000000"/>
        <w:sz w:val="22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8" w15:restartNumberingAfterBreak="0">
    <w:nsid w:val="63BC633F"/>
    <w:multiLevelType w:val="hybridMultilevel"/>
    <w:tmpl w:val="C2F815A0"/>
    <w:lvl w:ilvl="0" w:tplc="2E7E1E18"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9" w15:restartNumberingAfterBreak="0">
    <w:nsid w:val="6A1F7E43"/>
    <w:multiLevelType w:val="hybridMultilevel"/>
    <w:tmpl w:val="64F4593A"/>
    <w:lvl w:ilvl="0" w:tplc="5C5A3BD2">
      <w:start w:val="1"/>
      <w:numFmt w:val="bullet"/>
      <w:lvlText w:val="•"/>
      <w:lvlJc w:val="left"/>
      <w:pPr>
        <w:ind w:left="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3A955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2C271C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4B66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B40A60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766AD6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DCED4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2618DC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960A2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823857"/>
    <w:multiLevelType w:val="hybridMultilevel"/>
    <w:tmpl w:val="ADC4E15E"/>
    <w:lvl w:ilvl="0" w:tplc="2F4A721A">
      <w:numFmt w:val="bullet"/>
      <w:lvlText w:val=""/>
      <w:lvlJc w:val="left"/>
      <w:pPr>
        <w:ind w:left="34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1" w15:restartNumberingAfterBreak="0">
    <w:nsid w:val="73154C46"/>
    <w:multiLevelType w:val="hybridMultilevel"/>
    <w:tmpl w:val="54D25D2A"/>
    <w:lvl w:ilvl="0" w:tplc="B55C163C">
      <w:start w:val="3"/>
      <w:numFmt w:val="bullet"/>
      <w:lvlText w:val=""/>
      <w:lvlJc w:val="left"/>
      <w:pPr>
        <w:ind w:left="116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2" w15:restartNumberingAfterBreak="0">
    <w:nsid w:val="76624E87"/>
    <w:multiLevelType w:val="hybridMultilevel"/>
    <w:tmpl w:val="84F635F8"/>
    <w:lvl w:ilvl="0" w:tplc="E4CADF6A">
      <w:numFmt w:val="bullet"/>
      <w:lvlText w:val=""/>
      <w:lvlJc w:val="left"/>
      <w:pPr>
        <w:ind w:left="34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969243750">
    <w:abstractNumId w:val="16"/>
  </w:num>
  <w:num w:numId="2" w16cid:durableId="1214002380">
    <w:abstractNumId w:val="19"/>
  </w:num>
  <w:num w:numId="3" w16cid:durableId="1477183048">
    <w:abstractNumId w:val="20"/>
  </w:num>
  <w:num w:numId="4" w16cid:durableId="110130705">
    <w:abstractNumId w:val="17"/>
  </w:num>
  <w:num w:numId="5" w16cid:durableId="656880950">
    <w:abstractNumId w:val="10"/>
  </w:num>
  <w:num w:numId="6" w16cid:durableId="1788154504">
    <w:abstractNumId w:val="13"/>
  </w:num>
  <w:num w:numId="7" w16cid:durableId="599097155">
    <w:abstractNumId w:val="15"/>
  </w:num>
  <w:num w:numId="8" w16cid:durableId="1043990331">
    <w:abstractNumId w:val="18"/>
  </w:num>
  <w:num w:numId="9" w16cid:durableId="182323687">
    <w:abstractNumId w:val="12"/>
  </w:num>
  <w:num w:numId="10" w16cid:durableId="1484195576">
    <w:abstractNumId w:val="22"/>
  </w:num>
  <w:num w:numId="11" w16cid:durableId="1982491570">
    <w:abstractNumId w:val="8"/>
  </w:num>
  <w:num w:numId="12" w16cid:durableId="1129129659">
    <w:abstractNumId w:val="2"/>
  </w:num>
  <w:num w:numId="13" w16cid:durableId="1046032315">
    <w:abstractNumId w:val="21"/>
  </w:num>
  <w:num w:numId="14" w16cid:durableId="1358849596">
    <w:abstractNumId w:val="9"/>
  </w:num>
  <w:num w:numId="15" w16cid:durableId="956640467">
    <w:abstractNumId w:val="7"/>
  </w:num>
  <w:num w:numId="16" w16cid:durableId="1859080968">
    <w:abstractNumId w:val="14"/>
  </w:num>
  <w:num w:numId="17" w16cid:durableId="1497186975">
    <w:abstractNumId w:val="3"/>
  </w:num>
  <w:num w:numId="18" w16cid:durableId="1053578624">
    <w:abstractNumId w:val="4"/>
  </w:num>
  <w:num w:numId="19" w16cid:durableId="1550608319">
    <w:abstractNumId w:val="5"/>
  </w:num>
  <w:num w:numId="20" w16cid:durableId="1214805385">
    <w:abstractNumId w:val="1"/>
  </w:num>
  <w:num w:numId="21" w16cid:durableId="1569460950">
    <w:abstractNumId w:val="6"/>
  </w:num>
  <w:num w:numId="22" w16cid:durableId="1481919970">
    <w:abstractNumId w:val="0"/>
  </w:num>
  <w:num w:numId="23" w16cid:durableId="18754632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83"/>
    <w:rsid w:val="00033A44"/>
    <w:rsid w:val="0006177F"/>
    <w:rsid w:val="000B4819"/>
    <w:rsid w:val="000B7FC7"/>
    <w:rsid w:val="000C6E2F"/>
    <w:rsid w:val="0010518E"/>
    <w:rsid w:val="001354A9"/>
    <w:rsid w:val="00162197"/>
    <w:rsid w:val="001A20B2"/>
    <w:rsid w:val="001D62C6"/>
    <w:rsid w:val="002077F3"/>
    <w:rsid w:val="00215E39"/>
    <w:rsid w:val="00224F4C"/>
    <w:rsid w:val="00260A1B"/>
    <w:rsid w:val="0027663C"/>
    <w:rsid w:val="00282682"/>
    <w:rsid w:val="00283C1F"/>
    <w:rsid w:val="002B3C4C"/>
    <w:rsid w:val="003224E4"/>
    <w:rsid w:val="003439FC"/>
    <w:rsid w:val="00347485"/>
    <w:rsid w:val="00352D5C"/>
    <w:rsid w:val="003C613A"/>
    <w:rsid w:val="003E5367"/>
    <w:rsid w:val="003E6C83"/>
    <w:rsid w:val="003F3177"/>
    <w:rsid w:val="0047339C"/>
    <w:rsid w:val="004A2953"/>
    <w:rsid w:val="004C497B"/>
    <w:rsid w:val="0050177C"/>
    <w:rsid w:val="005C0A40"/>
    <w:rsid w:val="005C6070"/>
    <w:rsid w:val="005D13E2"/>
    <w:rsid w:val="005E3C26"/>
    <w:rsid w:val="00620FA9"/>
    <w:rsid w:val="006345BD"/>
    <w:rsid w:val="00655A7F"/>
    <w:rsid w:val="00662E43"/>
    <w:rsid w:val="00677117"/>
    <w:rsid w:val="006A3D10"/>
    <w:rsid w:val="006B7906"/>
    <w:rsid w:val="006D04A6"/>
    <w:rsid w:val="006D5F9A"/>
    <w:rsid w:val="007239EF"/>
    <w:rsid w:val="007F0B00"/>
    <w:rsid w:val="00823BB0"/>
    <w:rsid w:val="008735B9"/>
    <w:rsid w:val="00881950"/>
    <w:rsid w:val="0089210B"/>
    <w:rsid w:val="008C00F5"/>
    <w:rsid w:val="00960BB6"/>
    <w:rsid w:val="009978F6"/>
    <w:rsid w:val="009F0C5A"/>
    <w:rsid w:val="00A11E5F"/>
    <w:rsid w:val="00A46C45"/>
    <w:rsid w:val="00A60ADA"/>
    <w:rsid w:val="00A633B5"/>
    <w:rsid w:val="00AC1078"/>
    <w:rsid w:val="00B166A4"/>
    <w:rsid w:val="00BA663F"/>
    <w:rsid w:val="00BA7E82"/>
    <w:rsid w:val="00BC4051"/>
    <w:rsid w:val="00BC5FFB"/>
    <w:rsid w:val="00BD4F4B"/>
    <w:rsid w:val="00BD63BD"/>
    <w:rsid w:val="00BE0DFC"/>
    <w:rsid w:val="00C37A6D"/>
    <w:rsid w:val="00C91D35"/>
    <w:rsid w:val="00C9628C"/>
    <w:rsid w:val="00CA0F7B"/>
    <w:rsid w:val="00CB0B16"/>
    <w:rsid w:val="00CE0F51"/>
    <w:rsid w:val="00D10352"/>
    <w:rsid w:val="00D43916"/>
    <w:rsid w:val="00D52576"/>
    <w:rsid w:val="00D769C6"/>
    <w:rsid w:val="00DD3683"/>
    <w:rsid w:val="00DE04DC"/>
    <w:rsid w:val="00E12724"/>
    <w:rsid w:val="00E53148"/>
    <w:rsid w:val="00EB1FCC"/>
    <w:rsid w:val="00EC64A0"/>
    <w:rsid w:val="00ED4852"/>
    <w:rsid w:val="00ED6628"/>
    <w:rsid w:val="00F11274"/>
    <w:rsid w:val="00F51510"/>
    <w:rsid w:val="00F87EC2"/>
    <w:rsid w:val="00F978F9"/>
    <w:rsid w:val="00FB759E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1366"/>
  <w15:docId w15:val="{0E58E98A-FB3B-4355-893F-36B486A6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536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36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3E53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9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qBSTXYvQ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7LjLszyUDZ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conseilfuneraire83.fr" TargetMode="External"/><Relationship Id="rId10" Type="http://schemas.openxmlformats.org/officeDocument/2006/relationships/hyperlink" Target="http://www.funeraire-info.fr/la-cremation-en-france-349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uneraire-info.fr/la-cremation-en-france-34924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8497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 Barbara CHARBONNIER</vt:lpstr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 Barbara CHARBONNIER</dc:title>
  <dc:subject/>
  <dc:creator>barbara charbonnier</dc:creator>
  <cp:keywords/>
  <dc:description/>
  <cp:lastModifiedBy>Me Barbara CHARBONNIER-VIGNEUX</cp:lastModifiedBy>
  <cp:revision>2</cp:revision>
  <cp:lastPrinted>2023-01-08T10:42:00Z</cp:lastPrinted>
  <dcterms:created xsi:type="dcterms:W3CDTF">2026-02-20T13:46:00Z</dcterms:created>
  <dcterms:modified xsi:type="dcterms:W3CDTF">2026-02-20T13:46:00Z</dcterms:modified>
</cp:coreProperties>
</file>